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467AE" w14:textId="77777777" w:rsidR="004243A1" w:rsidRPr="00F61F8E" w:rsidRDefault="00C922A5" w:rsidP="004243A1">
      <w:pPr>
        <w:spacing w:after="200" w:line="276" w:lineRule="auto"/>
        <w:rPr>
          <w:rFonts w:ascii="Calibri" w:eastAsia="Calibri" w:hAnsi="Calibri"/>
          <w:b/>
          <w:sz w:val="28"/>
          <w:szCs w:val="28"/>
          <w:lang w:eastAsia="en-US"/>
        </w:rPr>
      </w:pPr>
      <w:r w:rsidRPr="00C922A5">
        <w:rPr>
          <w:rFonts w:ascii="Calibri" w:eastAsia="Calibri" w:hAnsi="Calibri"/>
          <w:b/>
          <w:sz w:val="28"/>
          <w:szCs w:val="28"/>
          <w:lang w:eastAsia="en-US"/>
        </w:rPr>
        <w:t>Erste Bilanz: Das war Rhein in Flammen 2019</w:t>
      </w:r>
    </w:p>
    <w:p w14:paraId="251A4EFC" w14:textId="77777777" w:rsidR="004243A1" w:rsidRPr="00F61F8E" w:rsidRDefault="00C922A5" w:rsidP="004243A1">
      <w:pPr>
        <w:spacing w:after="200" w:line="276" w:lineRule="auto"/>
        <w:rPr>
          <w:rFonts w:ascii="Calibri" w:eastAsia="Calibri" w:hAnsi="Calibri"/>
          <w:b/>
          <w:sz w:val="22"/>
          <w:szCs w:val="22"/>
          <w:lang w:eastAsia="en-US"/>
        </w:rPr>
      </w:pPr>
      <w:r w:rsidRPr="00C922A5">
        <w:rPr>
          <w:rFonts w:ascii="Calibri" w:eastAsia="Calibri" w:hAnsi="Calibri"/>
          <w:b/>
          <w:sz w:val="22"/>
          <w:szCs w:val="22"/>
          <w:lang w:eastAsia="en-US"/>
        </w:rPr>
        <w:t>Veranstalter und Organisatoren ziehen positives Fazit der Großveranstaltung „Rhein in Flammen“</w:t>
      </w:r>
    </w:p>
    <w:p w14:paraId="7D54EC0A" w14:textId="61B00D60" w:rsidR="00AC2270" w:rsidRPr="00AC2270" w:rsidRDefault="004243A1" w:rsidP="00AC2270">
      <w:pPr>
        <w:spacing w:after="200" w:line="276" w:lineRule="auto"/>
        <w:rPr>
          <w:rFonts w:ascii="Calibri" w:eastAsia="Calibri" w:hAnsi="Calibri"/>
          <w:sz w:val="22"/>
          <w:szCs w:val="22"/>
          <w:lang w:eastAsia="en-US"/>
        </w:rPr>
      </w:pPr>
      <w:r>
        <w:rPr>
          <w:rFonts w:ascii="Calibri" w:eastAsia="Calibri" w:hAnsi="Calibri"/>
          <w:sz w:val="22"/>
          <w:szCs w:val="22"/>
          <w:lang w:eastAsia="en-US"/>
        </w:rPr>
        <w:t>(</w:t>
      </w:r>
      <w:proofErr w:type="spellStart"/>
      <w:r>
        <w:rPr>
          <w:rFonts w:ascii="Calibri" w:eastAsia="Calibri" w:hAnsi="Calibri"/>
          <w:sz w:val="22"/>
          <w:szCs w:val="22"/>
          <w:lang w:eastAsia="en-US"/>
        </w:rPr>
        <w:t>rpt</w:t>
      </w:r>
      <w:proofErr w:type="spellEnd"/>
      <w:r>
        <w:rPr>
          <w:rFonts w:ascii="Calibri" w:eastAsia="Calibri" w:hAnsi="Calibri"/>
          <w:sz w:val="22"/>
          <w:szCs w:val="22"/>
          <w:lang w:eastAsia="en-US"/>
        </w:rPr>
        <w:t>)</w:t>
      </w:r>
      <w:r w:rsidR="00C922A5">
        <w:rPr>
          <w:rFonts w:ascii="Calibri" w:eastAsia="Calibri" w:hAnsi="Calibri"/>
          <w:sz w:val="22"/>
          <w:szCs w:val="22"/>
          <w:lang w:eastAsia="en-US"/>
        </w:rPr>
        <w:t xml:space="preserve"> </w:t>
      </w:r>
      <w:r w:rsidR="00AC2270" w:rsidRPr="00AC2270">
        <w:rPr>
          <w:rFonts w:ascii="Calibri" w:eastAsia="Calibri" w:hAnsi="Calibri"/>
          <w:sz w:val="22"/>
          <w:szCs w:val="22"/>
          <w:lang w:eastAsia="en-US"/>
        </w:rPr>
        <w:t xml:space="preserve">Über </w:t>
      </w:r>
      <w:r w:rsidR="00E07FA7">
        <w:rPr>
          <w:rFonts w:ascii="Calibri" w:eastAsia="Calibri" w:hAnsi="Calibri"/>
          <w:sz w:val="22"/>
          <w:szCs w:val="22"/>
          <w:lang w:eastAsia="en-US"/>
        </w:rPr>
        <w:t>17</w:t>
      </w:r>
      <w:r w:rsidR="00FB0B1E">
        <w:rPr>
          <w:rFonts w:ascii="Calibri" w:eastAsia="Calibri" w:hAnsi="Calibri"/>
          <w:sz w:val="22"/>
          <w:szCs w:val="22"/>
          <w:lang w:eastAsia="en-US"/>
        </w:rPr>
        <w:t>0</w:t>
      </w:r>
      <w:r w:rsidR="00E07FA7">
        <w:rPr>
          <w:rFonts w:ascii="Calibri" w:eastAsia="Calibri" w:hAnsi="Calibri"/>
          <w:sz w:val="22"/>
          <w:szCs w:val="22"/>
          <w:lang w:eastAsia="en-US"/>
        </w:rPr>
        <w:t>.000</w:t>
      </w:r>
      <w:r w:rsidR="00AC2270" w:rsidRPr="00AC2270">
        <w:rPr>
          <w:rFonts w:ascii="Calibri" w:eastAsia="Calibri" w:hAnsi="Calibri"/>
          <w:sz w:val="22"/>
          <w:szCs w:val="22"/>
          <w:lang w:eastAsia="en-US"/>
        </w:rPr>
        <w:t xml:space="preserve"> Besucher entlang der Rheinstrecke und in den Koblenzer Rheinanlagen, 56 Schiffe in Europas längstem Fahrgast-Schiffskonvoi und eine friedliche Atmosphäre haben bei den Veranstaltern und Organisatoren der Großveranstaltung „Rhein in Flammen“ und dem „Koblenzer Sommerfest“ für Zufriedenheit gesorgt. Am Samstag, den 10. August, feierten </w:t>
      </w:r>
      <w:r w:rsidR="00E07FA7">
        <w:rPr>
          <w:rFonts w:ascii="Calibri" w:eastAsia="Calibri" w:hAnsi="Calibri"/>
          <w:sz w:val="22"/>
          <w:szCs w:val="22"/>
          <w:lang w:eastAsia="en-US"/>
        </w:rPr>
        <w:t xml:space="preserve">die </w:t>
      </w:r>
      <w:r w:rsidR="00AC2270" w:rsidRPr="00AC2270">
        <w:rPr>
          <w:rFonts w:ascii="Calibri" w:eastAsia="Calibri" w:hAnsi="Calibri"/>
          <w:sz w:val="22"/>
          <w:szCs w:val="22"/>
          <w:lang w:eastAsia="en-US"/>
        </w:rPr>
        <w:t xml:space="preserve">Besucher bei sommerlichen Temperaturen und bestaunten die sieben Feuerwerke, die im Verlauf des Abends entlang der Rheinstrecke zwischen </w:t>
      </w:r>
      <w:proofErr w:type="spellStart"/>
      <w:r w:rsidR="00AC2270" w:rsidRPr="00AC2270">
        <w:rPr>
          <w:rFonts w:ascii="Calibri" w:eastAsia="Calibri" w:hAnsi="Calibri"/>
          <w:sz w:val="22"/>
          <w:szCs w:val="22"/>
          <w:lang w:eastAsia="en-US"/>
        </w:rPr>
        <w:t>Spay</w:t>
      </w:r>
      <w:proofErr w:type="spellEnd"/>
      <w:r w:rsidR="00AC2270" w:rsidRPr="00AC2270">
        <w:rPr>
          <w:rFonts w:ascii="Calibri" w:eastAsia="Calibri" w:hAnsi="Calibri"/>
          <w:sz w:val="22"/>
          <w:szCs w:val="22"/>
          <w:lang w:eastAsia="en-US"/>
        </w:rPr>
        <w:t xml:space="preserve"> und Koblenz gezündet wurden. Das 25-minütige Höhenfeuerwerk zum Abschluss auf der Festung Ehrenbreitstein stand unter dem Motto „Heimat mitten in Europa“ und war auch in diesem Jahr eines der aufwendigsten seiner Art in Deutschland.</w:t>
      </w:r>
    </w:p>
    <w:p w14:paraId="3DF03B50" w14:textId="790D0D34" w:rsidR="00AC2270" w:rsidRPr="00AC2270" w:rsidRDefault="00AC2270" w:rsidP="00AC2270">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t xml:space="preserve">„Rhein in Flammen ist dann ein Erfolg, wenn alle Beteiligten – Veranstalter, </w:t>
      </w:r>
      <w:proofErr w:type="spellStart"/>
      <w:r w:rsidRPr="00AC2270">
        <w:rPr>
          <w:rFonts w:ascii="Calibri" w:eastAsia="Calibri" w:hAnsi="Calibri"/>
          <w:sz w:val="22"/>
          <w:szCs w:val="22"/>
          <w:lang w:eastAsia="en-US"/>
        </w:rPr>
        <w:t>Touristiker</w:t>
      </w:r>
      <w:proofErr w:type="spellEnd"/>
      <w:r w:rsidRPr="00AC2270">
        <w:rPr>
          <w:rFonts w:ascii="Calibri" w:eastAsia="Calibri" w:hAnsi="Calibri"/>
          <w:sz w:val="22"/>
          <w:szCs w:val="22"/>
          <w:lang w:eastAsia="en-US"/>
        </w:rPr>
        <w:t>, Sicherheitsorganisationen und Genehmigungsbehörden – Hand in Hand arbeiten“, betont Stefan Zindler, Geschäftsführer der Rheinland-Pfalz Tourismus GmbH (RPT). „Die reibungslose Zusammenarbeit aller Akteure ist uns auch in diesem Jahr wieder gelungen. Ein besonderer Dank gilt den vielen Einsatzkräften und freiwilligen Helfern, die vor und hinter den Kulissen für die Sicherheit und das Wohlergehen alle</w:t>
      </w:r>
      <w:r w:rsidR="00FB0B1E">
        <w:rPr>
          <w:rFonts w:ascii="Calibri" w:eastAsia="Calibri" w:hAnsi="Calibri"/>
          <w:sz w:val="22"/>
          <w:szCs w:val="22"/>
          <w:lang w:eastAsia="en-US"/>
        </w:rPr>
        <w:t>r Besucher Sorge getragen haben</w:t>
      </w:r>
      <w:r w:rsidRPr="00AC2270">
        <w:rPr>
          <w:rFonts w:ascii="Calibri" w:eastAsia="Calibri" w:hAnsi="Calibri"/>
          <w:sz w:val="22"/>
          <w:szCs w:val="22"/>
          <w:lang w:eastAsia="en-US"/>
        </w:rPr>
        <w:t>.</w:t>
      </w:r>
      <w:r w:rsidR="00FB0B1E">
        <w:rPr>
          <w:rFonts w:ascii="Calibri" w:eastAsia="Calibri" w:hAnsi="Calibri"/>
          <w:sz w:val="22"/>
          <w:szCs w:val="22"/>
          <w:lang w:eastAsia="en-US"/>
        </w:rPr>
        <w:t>“</w:t>
      </w:r>
      <w:r w:rsidRPr="00AC2270">
        <w:rPr>
          <w:rFonts w:ascii="Calibri" w:eastAsia="Calibri" w:hAnsi="Calibri"/>
          <w:sz w:val="22"/>
          <w:szCs w:val="22"/>
          <w:lang w:eastAsia="en-US"/>
        </w:rPr>
        <w:t xml:space="preserve"> </w:t>
      </w:r>
    </w:p>
    <w:p w14:paraId="44203352" w14:textId="77777777" w:rsidR="00AC2270" w:rsidRPr="00AC2270" w:rsidRDefault="00AC2270" w:rsidP="00AC2270">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t xml:space="preserve">Pünktlich um 19 Uhr machte sich der Schiffskonvoi am Samstagabend mit 56 beteiligten Schiffen auf den Weg von </w:t>
      </w:r>
      <w:proofErr w:type="spellStart"/>
      <w:r w:rsidRPr="00AC2270">
        <w:rPr>
          <w:rFonts w:ascii="Calibri" w:eastAsia="Calibri" w:hAnsi="Calibri"/>
          <w:sz w:val="22"/>
          <w:szCs w:val="22"/>
          <w:lang w:eastAsia="en-US"/>
        </w:rPr>
        <w:t>Spay</w:t>
      </w:r>
      <w:proofErr w:type="spellEnd"/>
      <w:r w:rsidRPr="00AC2270">
        <w:rPr>
          <w:rFonts w:ascii="Calibri" w:eastAsia="Calibri" w:hAnsi="Calibri"/>
          <w:sz w:val="22"/>
          <w:szCs w:val="22"/>
          <w:lang w:eastAsia="en-US"/>
        </w:rPr>
        <w:t xml:space="preserve"> in Richtung Koblenz – in jedem Jahr einer der spannendsten Momente, sagt Nathalie Hartenstein von der Rheinland-Pfalz Tourismus GmbH. „Die Schiffe stellen sich nach einem detaillierten Plan auf, ihre Reihenfolge und die Abstände zwischen den Schiffen müssen ständig überprüft und eingehalten werden.“ Die Pyrotechniker der Firma NICO Europe sorgten auch in diesem Jahr dafür, dass die sieben Feuerwerke entlang der Strecke auf die Minute genau den Himmel erstrahlen ließen. Das Abschlussfeuerwerk in Koblenz, das neben den traditionellen Effekten wie immer auch einige Überraschungen enthielt, wurde wie schon in den vergangenen Jahren wieder synchron mit Musik untermalt. </w:t>
      </w:r>
    </w:p>
    <w:p w14:paraId="50FA8FF4" w14:textId="12A1B1D6" w:rsidR="00350481" w:rsidRPr="00A81B80" w:rsidRDefault="00AC2270" w:rsidP="00AC2270">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t>Entlang der 17 Kilometer langen Strecke wurde schon tagsüber ein abwechslungsreiches Programm geboten</w:t>
      </w:r>
      <w:r w:rsidRPr="00A81B80">
        <w:rPr>
          <w:rFonts w:ascii="Calibri" w:eastAsia="Calibri" w:hAnsi="Calibri"/>
          <w:sz w:val="22"/>
          <w:szCs w:val="22"/>
          <w:lang w:eastAsia="en-US"/>
        </w:rPr>
        <w:t xml:space="preserve">: </w:t>
      </w:r>
      <w:r w:rsidR="00350481" w:rsidRPr="00A81B80">
        <w:rPr>
          <w:rFonts w:ascii="Calibri" w:eastAsia="Calibri" w:hAnsi="Calibri"/>
          <w:sz w:val="22"/>
          <w:szCs w:val="22"/>
          <w:lang w:eastAsia="en-US"/>
        </w:rPr>
        <w:t>„Unsere Führungen entlang der Stadtmauer und im Martin</w:t>
      </w:r>
      <w:r w:rsidR="00FB0B1E">
        <w:rPr>
          <w:rFonts w:ascii="Calibri" w:eastAsia="Calibri" w:hAnsi="Calibri"/>
          <w:sz w:val="22"/>
          <w:szCs w:val="22"/>
          <w:lang w:eastAsia="en-US"/>
        </w:rPr>
        <w:t>s</w:t>
      </w:r>
      <w:r w:rsidR="00350481" w:rsidRPr="00A81B80">
        <w:rPr>
          <w:rFonts w:ascii="Calibri" w:eastAsia="Calibri" w:hAnsi="Calibri"/>
          <w:sz w:val="22"/>
          <w:szCs w:val="22"/>
          <w:lang w:eastAsia="en-US"/>
        </w:rPr>
        <w:t>schloss sind auf sehr hohes Interesse bei den Gästen gestoßen – wir haben unser Angebot sogar spontan erweitert“, freut</w:t>
      </w:r>
      <w:r w:rsidR="00FB0B1E">
        <w:rPr>
          <w:rFonts w:ascii="Calibri" w:eastAsia="Calibri" w:hAnsi="Calibri"/>
          <w:sz w:val="22"/>
          <w:szCs w:val="22"/>
          <w:lang w:eastAsia="en-US"/>
        </w:rPr>
        <w:t>e</w:t>
      </w:r>
      <w:r w:rsidR="00350481" w:rsidRPr="00A81B80">
        <w:rPr>
          <w:rFonts w:ascii="Calibri" w:eastAsia="Calibri" w:hAnsi="Calibri"/>
          <w:sz w:val="22"/>
          <w:szCs w:val="22"/>
          <w:lang w:eastAsia="en-US"/>
        </w:rPr>
        <w:t xml:space="preserve"> sich Petra </w:t>
      </w:r>
      <w:proofErr w:type="spellStart"/>
      <w:r w:rsidR="00350481" w:rsidRPr="00A81B80">
        <w:rPr>
          <w:rFonts w:ascii="Calibri" w:eastAsia="Calibri" w:hAnsi="Calibri"/>
          <w:sz w:val="22"/>
          <w:szCs w:val="22"/>
          <w:lang w:eastAsia="en-US"/>
        </w:rPr>
        <w:t>Bückner</w:t>
      </w:r>
      <w:proofErr w:type="spellEnd"/>
      <w:r w:rsidR="00350481" w:rsidRPr="00A81B80">
        <w:rPr>
          <w:rFonts w:ascii="Calibri" w:eastAsia="Calibri" w:hAnsi="Calibri"/>
          <w:sz w:val="22"/>
          <w:szCs w:val="22"/>
          <w:lang w:eastAsia="en-US"/>
        </w:rPr>
        <w:t xml:space="preserve"> von der Tourist-Information in Lahnstein. Auch das abendliche Feuerwerk, das in einer Sichtachse mit </w:t>
      </w:r>
      <w:proofErr w:type="spellStart"/>
      <w:r w:rsidR="00350481" w:rsidRPr="00A81B80">
        <w:rPr>
          <w:rFonts w:ascii="Calibri" w:eastAsia="Calibri" w:hAnsi="Calibri"/>
          <w:sz w:val="22"/>
          <w:szCs w:val="22"/>
          <w:lang w:eastAsia="en-US"/>
        </w:rPr>
        <w:t>Stolzenfels</w:t>
      </w:r>
      <w:proofErr w:type="spellEnd"/>
      <w:r w:rsidR="00350481" w:rsidRPr="00A81B80">
        <w:rPr>
          <w:rFonts w:ascii="Calibri" w:eastAsia="Calibri" w:hAnsi="Calibri"/>
          <w:sz w:val="22"/>
          <w:szCs w:val="22"/>
          <w:lang w:eastAsia="en-US"/>
        </w:rPr>
        <w:t xml:space="preserve"> </w:t>
      </w:r>
      <w:r w:rsidR="00012D1A">
        <w:rPr>
          <w:rFonts w:ascii="Calibri" w:eastAsia="Calibri" w:hAnsi="Calibri"/>
          <w:sz w:val="22"/>
          <w:szCs w:val="22"/>
          <w:lang w:eastAsia="en-US"/>
        </w:rPr>
        <w:t xml:space="preserve">und den dortigen Illuminationen </w:t>
      </w:r>
      <w:r w:rsidR="00350481" w:rsidRPr="00A81B80">
        <w:rPr>
          <w:rFonts w:ascii="Calibri" w:eastAsia="Calibri" w:hAnsi="Calibri"/>
          <w:sz w:val="22"/>
          <w:szCs w:val="22"/>
          <w:lang w:eastAsia="en-US"/>
        </w:rPr>
        <w:t xml:space="preserve">stattfand, begeisterte die rund 10.000 </w:t>
      </w:r>
      <w:r w:rsidR="00FB0B1E">
        <w:rPr>
          <w:rFonts w:ascii="Calibri" w:eastAsia="Calibri" w:hAnsi="Calibri"/>
          <w:sz w:val="22"/>
          <w:szCs w:val="22"/>
          <w:lang w:eastAsia="en-US"/>
        </w:rPr>
        <w:t>Gäste an der Lahnmündung. Diese</w:t>
      </w:r>
      <w:r w:rsidR="00350481" w:rsidRPr="00A81B80">
        <w:rPr>
          <w:rFonts w:ascii="Calibri" w:eastAsia="Calibri" w:hAnsi="Calibri"/>
          <w:sz w:val="22"/>
          <w:szCs w:val="22"/>
          <w:lang w:eastAsia="en-US"/>
        </w:rPr>
        <w:t xml:space="preserve"> Begeisterung beobachtet</w:t>
      </w:r>
      <w:r w:rsidR="00FB0B1E">
        <w:rPr>
          <w:rFonts w:ascii="Calibri" w:eastAsia="Calibri" w:hAnsi="Calibri"/>
          <w:sz w:val="22"/>
          <w:szCs w:val="22"/>
          <w:lang w:eastAsia="en-US"/>
        </w:rPr>
        <w:t>e</w:t>
      </w:r>
      <w:r w:rsidR="00350481" w:rsidRPr="00A81B80">
        <w:rPr>
          <w:rFonts w:ascii="Calibri" w:eastAsia="Calibri" w:hAnsi="Calibri"/>
          <w:sz w:val="22"/>
          <w:szCs w:val="22"/>
          <w:lang w:eastAsia="en-US"/>
        </w:rPr>
        <w:t xml:space="preserve"> auch Christoph Bartmann aus </w:t>
      </w:r>
      <w:proofErr w:type="spellStart"/>
      <w:r w:rsidR="00350481" w:rsidRPr="00A81B80">
        <w:rPr>
          <w:rFonts w:ascii="Calibri" w:eastAsia="Calibri" w:hAnsi="Calibri"/>
          <w:sz w:val="22"/>
          <w:szCs w:val="22"/>
          <w:lang w:eastAsia="en-US"/>
        </w:rPr>
        <w:t>Spay</w:t>
      </w:r>
      <w:proofErr w:type="spellEnd"/>
      <w:r w:rsidR="00350481" w:rsidRPr="00A81B80">
        <w:rPr>
          <w:rFonts w:ascii="Calibri" w:eastAsia="Calibri" w:hAnsi="Calibri"/>
          <w:sz w:val="22"/>
          <w:szCs w:val="22"/>
          <w:lang w:eastAsia="en-US"/>
        </w:rPr>
        <w:t xml:space="preserve"> bei seinen Gästen: „</w:t>
      </w:r>
      <w:r w:rsidR="009D4E58" w:rsidRPr="00A81B80">
        <w:rPr>
          <w:rFonts w:ascii="Calibri" w:eastAsia="Calibri" w:hAnsi="Calibri"/>
          <w:sz w:val="22"/>
          <w:szCs w:val="22"/>
          <w:lang w:eastAsia="en-US"/>
        </w:rPr>
        <w:t>Dank des</w:t>
      </w:r>
      <w:r w:rsidR="00350481" w:rsidRPr="00A81B80">
        <w:rPr>
          <w:rFonts w:ascii="Calibri" w:eastAsia="Calibri" w:hAnsi="Calibri"/>
          <w:sz w:val="22"/>
          <w:szCs w:val="22"/>
          <w:lang w:eastAsia="en-US"/>
        </w:rPr>
        <w:t xml:space="preserve"> gute</w:t>
      </w:r>
      <w:r w:rsidR="009D4E58" w:rsidRPr="00A81B80">
        <w:rPr>
          <w:rFonts w:ascii="Calibri" w:eastAsia="Calibri" w:hAnsi="Calibri"/>
          <w:sz w:val="22"/>
          <w:szCs w:val="22"/>
          <w:lang w:eastAsia="en-US"/>
        </w:rPr>
        <w:t>n</w:t>
      </w:r>
      <w:r w:rsidR="00350481" w:rsidRPr="00A81B80">
        <w:rPr>
          <w:rFonts w:ascii="Calibri" w:eastAsia="Calibri" w:hAnsi="Calibri"/>
          <w:sz w:val="22"/>
          <w:szCs w:val="22"/>
          <w:lang w:eastAsia="en-US"/>
        </w:rPr>
        <w:t xml:space="preserve"> Wetter</w:t>
      </w:r>
      <w:r w:rsidR="009D4E58" w:rsidRPr="00A81B80">
        <w:rPr>
          <w:rFonts w:ascii="Calibri" w:eastAsia="Calibri" w:hAnsi="Calibri"/>
          <w:sz w:val="22"/>
          <w:szCs w:val="22"/>
          <w:lang w:eastAsia="en-US"/>
        </w:rPr>
        <w:t>s</w:t>
      </w:r>
      <w:r w:rsidR="00350481" w:rsidRPr="00A81B80">
        <w:rPr>
          <w:rFonts w:ascii="Calibri" w:eastAsia="Calibri" w:hAnsi="Calibri"/>
          <w:sz w:val="22"/>
          <w:szCs w:val="22"/>
          <w:lang w:eastAsia="en-US"/>
        </w:rPr>
        <w:t xml:space="preserve"> haben sich viele Besucher auf den Weg zur Fes</w:t>
      </w:r>
      <w:r w:rsidR="00FB0B1E">
        <w:rPr>
          <w:rFonts w:ascii="Calibri" w:eastAsia="Calibri" w:hAnsi="Calibri"/>
          <w:sz w:val="22"/>
          <w:szCs w:val="22"/>
          <w:lang w:eastAsia="en-US"/>
        </w:rPr>
        <w:t xml:space="preserve">twiese auf dem </w:t>
      </w:r>
      <w:proofErr w:type="spellStart"/>
      <w:r w:rsidR="00FB0B1E">
        <w:rPr>
          <w:rFonts w:ascii="Calibri" w:eastAsia="Calibri" w:hAnsi="Calibri"/>
          <w:sz w:val="22"/>
          <w:szCs w:val="22"/>
          <w:lang w:eastAsia="en-US"/>
        </w:rPr>
        <w:t>Böxelöfterplatz</w:t>
      </w:r>
      <w:proofErr w:type="spellEnd"/>
      <w:r w:rsidR="00FB0B1E">
        <w:rPr>
          <w:rFonts w:ascii="Calibri" w:eastAsia="Calibri" w:hAnsi="Calibri"/>
          <w:sz w:val="22"/>
          <w:szCs w:val="22"/>
          <w:lang w:eastAsia="en-US"/>
        </w:rPr>
        <w:t xml:space="preserve"> </w:t>
      </w:r>
      <w:r w:rsidR="00350481" w:rsidRPr="00A81B80">
        <w:rPr>
          <w:rFonts w:ascii="Calibri" w:eastAsia="Calibri" w:hAnsi="Calibri"/>
          <w:sz w:val="22"/>
          <w:szCs w:val="22"/>
          <w:lang w:eastAsia="en-US"/>
        </w:rPr>
        <w:t xml:space="preserve">gemacht, um dort bei Live-Musik zu feiern und das Feuerwerk zu genießen.“ Und auch in </w:t>
      </w:r>
      <w:proofErr w:type="spellStart"/>
      <w:r w:rsidR="00350481" w:rsidRPr="00A81B80">
        <w:rPr>
          <w:rFonts w:ascii="Calibri" w:eastAsia="Calibri" w:hAnsi="Calibri"/>
          <w:sz w:val="22"/>
          <w:szCs w:val="22"/>
          <w:lang w:eastAsia="en-US"/>
        </w:rPr>
        <w:t>Rhens</w:t>
      </w:r>
      <w:proofErr w:type="spellEnd"/>
      <w:r w:rsidR="00350481" w:rsidRPr="00A81B80">
        <w:rPr>
          <w:rFonts w:ascii="Calibri" w:eastAsia="Calibri" w:hAnsi="Calibri"/>
          <w:sz w:val="22"/>
          <w:szCs w:val="22"/>
          <w:lang w:eastAsia="en-US"/>
        </w:rPr>
        <w:t xml:space="preserve"> blickt</w:t>
      </w:r>
      <w:r w:rsidR="00FB0B1E">
        <w:rPr>
          <w:rFonts w:ascii="Calibri" w:eastAsia="Calibri" w:hAnsi="Calibri"/>
          <w:sz w:val="22"/>
          <w:szCs w:val="22"/>
          <w:lang w:eastAsia="en-US"/>
        </w:rPr>
        <w:t>e</w:t>
      </w:r>
      <w:r w:rsidR="00350481" w:rsidRPr="00A81B80">
        <w:rPr>
          <w:rFonts w:ascii="Calibri" w:eastAsia="Calibri" w:hAnsi="Calibri"/>
          <w:sz w:val="22"/>
          <w:szCs w:val="22"/>
          <w:lang w:eastAsia="en-US"/>
        </w:rPr>
        <w:t xml:space="preserve"> </w:t>
      </w:r>
      <w:r w:rsidR="009D4E58" w:rsidRPr="00A81B80">
        <w:rPr>
          <w:rFonts w:ascii="Calibri" w:eastAsia="Calibri" w:hAnsi="Calibri"/>
          <w:sz w:val="22"/>
          <w:szCs w:val="22"/>
          <w:lang w:eastAsia="en-US"/>
        </w:rPr>
        <w:t xml:space="preserve">Julia Kasper von den Pfadfindern St. Georg </w:t>
      </w:r>
      <w:r w:rsidR="00FB0B1E">
        <w:rPr>
          <w:rFonts w:ascii="Calibri" w:eastAsia="Calibri" w:hAnsi="Calibri"/>
          <w:sz w:val="22"/>
          <w:szCs w:val="22"/>
          <w:lang w:eastAsia="en-US"/>
        </w:rPr>
        <w:t xml:space="preserve">am Abend </w:t>
      </w:r>
      <w:r w:rsidR="00913851" w:rsidRPr="00A81B80">
        <w:rPr>
          <w:rFonts w:ascii="Calibri" w:eastAsia="Calibri" w:hAnsi="Calibri"/>
          <w:sz w:val="22"/>
          <w:szCs w:val="22"/>
          <w:lang w:eastAsia="en-US"/>
        </w:rPr>
        <w:t xml:space="preserve">zufrieden auf den Veranstaltungstag zurück. „Wir konnten in diesem Jahr </w:t>
      </w:r>
      <w:r w:rsidR="009D4E58" w:rsidRPr="00A81B80">
        <w:rPr>
          <w:rFonts w:ascii="Calibri" w:eastAsia="Calibri" w:hAnsi="Calibri"/>
          <w:sz w:val="22"/>
          <w:szCs w:val="22"/>
          <w:lang w:eastAsia="en-US"/>
        </w:rPr>
        <w:t xml:space="preserve">wieder </w:t>
      </w:r>
      <w:r w:rsidR="00913851" w:rsidRPr="00A81B80">
        <w:rPr>
          <w:rFonts w:ascii="Calibri" w:eastAsia="Calibri" w:hAnsi="Calibri"/>
          <w:sz w:val="22"/>
          <w:szCs w:val="22"/>
          <w:lang w:eastAsia="en-US"/>
        </w:rPr>
        <w:t xml:space="preserve">sehr viele Gäste von außerhalb </w:t>
      </w:r>
      <w:r w:rsidR="009D4E58" w:rsidRPr="00A81B80">
        <w:rPr>
          <w:rFonts w:ascii="Calibri" w:eastAsia="Calibri" w:hAnsi="Calibri"/>
          <w:sz w:val="22"/>
          <w:szCs w:val="22"/>
          <w:lang w:eastAsia="en-US"/>
        </w:rPr>
        <w:t xml:space="preserve">in den Rheinanlagen </w:t>
      </w:r>
      <w:r w:rsidR="00913851" w:rsidRPr="00A81B80">
        <w:rPr>
          <w:rFonts w:ascii="Calibri" w:eastAsia="Calibri" w:hAnsi="Calibri"/>
          <w:sz w:val="22"/>
          <w:szCs w:val="22"/>
          <w:lang w:eastAsia="en-US"/>
        </w:rPr>
        <w:t>begrüßen</w:t>
      </w:r>
      <w:r w:rsidR="009D4E58" w:rsidRPr="00A81B80">
        <w:rPr>
          <w:rFonts w:ascii="Calibri" w:eastAsia="Calibri" w:hAnsi="Calibri"/>
          <w:sz w:val="22"/>
          <w:szCs w:val="22"/>
          <w:lang w:eastAsia="en-US"/>
        </w:rPr>
        <w:t xml:space="preserve">, aber natürlich waren auch viele Stammgäste vor Ort, die der besonderen Stimmung in </w:t>
      </w:r>
      <w:proofErr w:type="spellStart"/>
      <w:r w:rsidR="009D4E58" w:rsidRPr="00A81B80">
        <w:rPr>
          <w:rFonts w:ascii="Calibri" w:eastAsia="Calibri" w:hAnsi="Calibri"/>
          <w:sz w:val="22"/>
          <w:szCs w:val="22"/>
          <w:lang w:eastAsia="en-US"/>
        </w:rPr>
        <w:t>Rhens</w:t>
      </w:r>
      <w:proofErr w:type="spellEnd"/>
      <w:r w:rsidR="009D4E58" w:rsidRPr="00A81B80">
        <w:rPr>
          <w:rFonts w:ascii="Calibri" w:eastAsia="Calibri" w:hAnsi="Calibri"/>
          <w:sz w:val="22"/>
          <w:szCs w:val="22"/>
          <w:lang w:eastAsia="en-US"/>
        </w:rPr>
        <w:t xml:space="preserve"> treu geblieben sind“, so Kasper.</w:t>
      </w:r>
    </w:p>
    <w:p w14:paraId="7CE9655B" w14:textId="3AC11093" w:rsidR="00AC2270" w:rsidRPr="00AC2270" w:rsidRDefault="00AC2270" w:rsidP="00AC2270">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lastRenderedPageBreak/>
        <w:t>Das Koblenzer Sommerfest rund um das Deutsche Eck und die Rheinanlagen war dabei die grö</w:t>
      </w:r>
      <w:r w:rsidR="00FB0B1E">
        <w:rPr>
          <w:rFonts w:ascii="Calibri" w:eastAsia="Calibri" w:hAnsi="Calibri"/>
          <w:sz w:val="22"/>
          <w:szCs w:val="22"/>
          <w:lang w:eastAsia="en-US"/>
        </w:rPr>
        <w:t>ßte Veranstaltung an Land. Auf neun</w:t>
      </w:r>
      <w:r w:rsidRPr="00AC2270">
        <w:rPr>
          <w:rFonts w:ascii="Calibri" w:eastAsia="Calibri" w:hAnsi="Calibri"/>
          <w:sz w:val="22"/>
          <w:szCs w:val="22"/>
          <w:lang w:eastAsia="en-US"/>
        </w:rPr>
        <w:t xml:space="preserve"> Bühnen und an zahlreichen weiteren Standorten feierten bereits am Freitag </w:t>
      </w:r>
      <w:r w:rsidR="00A81B80">
        <w:rPr>
          <w:rFonts w:ascii="Calibri" w:eastAsia="Calibri" w:hAnsi="Calibri"/>
          <w:sz w:val="22"/>
          <w:szCs w:val="22"/>
          <w:lang w:eastAsia="en-US"/>
        </w:rPr>
        <w:t xml:space="preserve">trotz </w:t>
      </w:r>
      <w:r w:rsidR="004942B7">
        <w:rPr>
          <w:rFonts w:ascii="Calibri" w:eastAsia="Calibri" w:hAnsi="Calibri"/>
          <w:sz w:val="22"/>
          <w:szCs w:val="22"/>
          <w:lang w:eastAsia="en-US"/>
        </w:rPr>
        <w:t xml:space="preserve">schlechtem Wetter </w:t>
      </w:r>
      <w:r w:rsidR="00E07FA7">
        <w:rPr>
          <w:rFonts w:ascii="Calibri" w:eastAsia="Calibri" w:hAnsi="Calibri"/>
          <w:sz w:val="22"/>
          <w:szCs w:val="22"/>
          <w:lang w:eastAsia="en-US"/>
        </w:rPr>
        <w:t xml:space="preserve">4.000 </w:t>
      </w:r>
      <w:r w:rsidRPr="00AC2270">
        <w:rPr>
          <w:rFonts w:ascii="Calibri" w:eastAsia="Calibri" w:hAnsi="Calibri"/>
          <w:sz w:val="22"/>
          <w:szCs w:val="22"/>
          <w:lang w:eastAsia="en-US"/>
        </w:rPr>
        <w:t>Besucher</w:t>
      </w:r>
      <w:r w:rsidR="00361146">
        <w:rPr>
          <w:rFonts w:ascii="Calibri" w:eastAsia="Calibri" w:hAnsi="Calibri"/>
          <w:sz w:val="22"/>
          <w:szCs w:val="22"/>
          <w:lang w:eastAsia="en-US"/>
        </w:rPr>
        <w:t xml:space="preserve">. Bei sommerlichem Wetter, tollem Programm und guter Stimmung besuchten </w:t>
      </w:r>
      <w:r w:rsidR="00FB0B1E">
        <w:rPr>
          <w:rFonts w:ascii="Calibri" w:eastAsia="Calibri" w:hAnsi="Calibri"/>
          <w:sz w:val="22"/>
          <w:szCs w:val="22"/>
          <w:lang w:eastAsia="en-US"/>
        </w:rPr>
        <w:t xml:space="preserve">am </w:t>
      </w:r>
      <w:r w:rsidR="00361146">
        <w:rPr>
          <w:rFonts w:ascii="Calibri" w:eastAsia="Calibri" w:hAnsi="Calibri"/>
          <w:sz w:val="22"/>
          <w:szCs w:val="22"/>
          <w:lang w:eastAsia="en-US"/>
        </w:rPr>
        <w:t>S</w:t>
      </w:r>
      <w:r w:rsidRPr="00AC2270">
        <w:rPr>
          <w:rFonts w:ascii="Calibri" w:eastAsia="Calibri" w:hAnsi="Calibri"/>
          <w:sz w:val="22"/>
          <w:szCs w:val="22"/>
          <w:lang w:eastAsia="en-US"/>
        </w:rPr>
        <w:t xml:space="preserve">amstag rund </w:t>
      </w:r>
      <w:r w:rsidR="00361146">
        <w:rPr>
          <w:rFonts w:ascii="Calibri" w:eastAsia="Calibri" w:hAnsi="Calibri"/>
          <w:sz w:val="22"/>
          <w:szCs w:val="22"/>
          <w:lang w:eastAsia="en-US"/>
        </w:rPr>
        <w:t>110.000 Gäste</w:t>
      </w:r>
      <w:r w:rsidRPr="00AC2270">
        <w:rPr>
          <w:rFonts w:ascii="Calibri" w:eastAsia="Calibri" w:hAnsi="Calibri"/>
          <w:sz w:val="22"/>
          <w:szCs w:val="22"/>
          <w:lang w:eastAsia="en-US"/>
        </w:rPr>
        <w:t xml:space="preserve"> von nah und fern</w:t>
      </w:r>
      <w:r w:rsidR="00361146">
        <w:rPr>
          <w:rFonts w:ascii="Calibri" w:eastAsia="Calibri" w:hAnsi="Calibri"/>
          <w:sz w:val="22"/>
          <w:szCs w:val="22"/>
          <w:lang w:eastAsia="en-US"/>
        </w:rPr>
        <w:t xml:space="preserve"> das Koblenzer Sommerfest zu Rhein in Flammen</w:t>
      </w:r>
      <w:r w:rsidRPr="00AC2270">
        <w:rPr>
          <w:rFonts w:ascii="Calibri" w:eastAsia="Calibri" w:hAnsi="Calibri"/>
          <w:sz w:val="22"/>
          <w:szCs w:val="22"/>
          <w:lang w:eastAsia="en-US"/>
        </w:rPr>
        <w:t xml:space="preserve">: „Die Akteure und die Koblenzer Initiativen auf dem </w:t>
      </w:r>
      <w:r w:rsidR="004D15EA">
        <w:rPr>
          <w:rFonts w:ascii="Calibri" w:eastAsia="Calibri" w:hAnsi="Calibri"/>
          <w:sz w:val="22"/>
          <w:szCs w:val="22"/>
          <w:lang w:eastAsia="en-US"/>
        </w:rPr>
        <w:t>Fest sind das Gesicht der Stadt.</w:t>
      </w:r>
      <w:r w:rsidRPr="00AC2270">
        <w:rPr>
          <w:rFonts w:ascii="Calibri" w:eastAsia="Calibri" w:hAnsi="Calibri"/>
          <w:sz w:val="22"/>
          <w:szCs w:val="22"/>
          <w:lang w:eastAsia="en-US"/>
        </w:rPr>
        <w:t xml:space="preserve"> </w:t>
      </w:r>
      <w:r w:rsidR="004D15EA">
        <w:rPr>
          <w:rFonts w:ascii="Calibri" w:eastAsia="Calibri" w:hAnsi="Calibri"/>
          <w:sz w:val="22"/>
          <w:szCs w:val="22"/>
          <w:lang w:eastAsia="en-US"/>
        </w:rPr>
        <w:t>M</w:t>
      </w:r>
      <w:r w:rsidRPr="00AC2270">
        <w:rPr>
          <w:rFonts w:ascii="Calibri" w:eastAsia="Calibri" w:hAnsi="Calibri"/>
          <w:sz w:val="22"/>
          <w:szCs w:val="22"/>
          <w:lang w:eastAsia="en-US"/>
        </w:rPr>
        <w:t xml:space="preserve">it Künstlern aus der ganzen Welt </w:t>
      </w:r>
      <w:r w:rsidR="004D15EA">
        <w:rPr>
          <w:rFonts w:ascii="Calibri" w:eastAsia="Calibri" w:hAnsi="Calibri"/>
          <w:sz w:val="22"/>
          <w:szCs w:val="22"/>
          <w:lang w:eastAsia="en-US"/>
        </w:rPr>
        <w:t xml:space="preserve">teilen sie sich </w:t>
      </w:r>
      <w:r w:rsidRPr="00AC2270">
        <w:rPr>
          <w:rFonts w:ascii="Calibri" w:eastAsia="Calibri" w:hAnsi="Calibri"/>
          <w:sz w:val="22"/>
          <w:szCs w:val="22"/>
          <w:lang w:eastAsia="en-US"/>
        </w:rPr>
        <w:t xml:space="preserve">die Bühnen und </w:t>
      </w:r>
      <w:r w:rsidR="004D15EA">
        <w:rPr>
          <w:rFonts w:ascii="Calibri" w:eastAsia="Calibri" w:hAnsi="Calibri"/>
          <w:sz w:val="22"/>
          <w:szCs w:val="22"/>
          <w:lang w:eastAsia="en-US"/>
        </w:rPr>
        <w:t>präsentieren die Stadt den internationalen Gästen</w:t>
      </w:r>
      <w:r w:rsidRPr="00AC2270">
        <w:rPr>
          <w:rFonts w:ascii="Calibri" w:eastAsia="Calibri" w:hAnsi="Calibri"/>
          <w:sz w:val="22"/>
          <w:szCs w:val="22"/>
          <w:lang w:eastAsia="en-US"/>
        </w:rPr>
        <w:t xml:space="preserve">“, Thomas </w:t>
      </w:r>
      <w:proofErr w:type="spellStart"/>
      <w:r w:rsidRPr="00AC2270">
        <w:rPr>
          <w:rFonts w:ascii="Calibri" w:eastAsia="Calibri" w:hAnsi="Calibri"/>
          <w:sz w:val="22"/>
          <w:szCs w:val="22"/>
          <w:lang w:eastAsia="en-US"/>
        </w:rPr>
        <w:t>Steinebach</w:t>
      </w:r>
      <w:proofErr w:type="spellEnd"/>
      <w:r w:rsidRPr="00AC2270">
        <w:rPr>
          <w:rFonts w:ascii="Calibri" w:eastAsia="Calibri" w:hAnsi="Calibri"/>
          <w:sz w:val="22"/>
          <w:szCs w:val="22"/>
          <w:lang w:eastAsia="en-US"/>
        </w:rPr>
        <w:t>, Leiter Veranstaltungen bei der Koblenz-Touristik.</w:t>
      </w:r>
    </w:p>
    <w:p w14:paraId="20E25ED4" w14:textId="2C508999" w:rsidR="00AC2270" w:rsidRPr="00AC2270" w:rsidRDefault="00AC2270" w:rsidP="00AC2270">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t>Großveranstaltung</w:t>
      </w:r>
      <w:r w:rsidR="00012D1A">
        <w:rPr>
          <w:rFonts w:ascii="Calibri" w:eastAsia="Calibri" w:hAnsi="Calibri"/>
          <w:sz w:val="22"/>
          <w:szCs w:val="22"/>
          <w:lang w:eastAsia="en-US"/>
        </w:rPr>
        <w:t>en</w:t>
      </w:r>
      <w:r w:rsidRPr="00AC2270">
        <w:rPr>
          <w:rFonts w:ascii="Calibri" w:eastAsia="Calibri" w:hAnsi="Calibri"/>
          <w:sz w:val="22"/>
          <w:szCs w:val="22"/>
          <w:lang w:eastAsia="en-US"/>
        </w:rPr>
        <w:t xml:space="preserve"> wie Rhein in Flammen </w:t>
      </w:r>
      <w:r w:rsidR="00012D1A">
        <w:rPr>
          <w:rFonts w:ascii="Calibri" w:eastAsia="Calibri" w:hAnsi="Calibri"/>
          <w:sz w:val="22"/>
          <w:szCs w:val="22"/>
          <w:lang w:eastAsia="en-US"/>
        </w:rPr>
        <w:t>mit</w:t>
      </w:r>
      <w:r w:rsidRPr="00AC2270">
        <w:rPr>
          <w:rFonts w:ascii="Calibri" w:eastAsia="Calibri" w:hAnsi="Calibri"/>
          <w:sz w:val="22"/>
          <w:szCs w:val="22"/>
          <w:lang w:eastAsia="en-US"/>
        </w:rPr>
        <w:t xml:space="preserve"> </w:t>
      </w:r>
      <w:r w:rsidR="00012D1A">
        <w:rPr>
          <w:rFonts w:ascii="Calibri" w:eastAsia="Calibri" w:hAnsi="Calibri"/>
          <w:sz w:val="22"/>
          <w:szCs w:val="22"/>
          <w:lang w:eastAsia="en-US"/>
        </w:rPr>
        <w:t>dem</w:t>
      </w:r>
      <w:r w:rsidRPr="00AC2270">
        <w:rPr>
          <w:rFonts w:ascii="Calibri" w:eastAsia="Calibri" w:hAnsi="Calibri"/>
          <w:sz w:val="22"/>
          <w:szCs w:val="22"/>
          <w:lang w:eastAsia="en-US"/>
        </w:rPr>
        <w:t xml:space="preserve"> Koblenzer Sommerfest </w:t>
      </w:r>
      <w:r w:rsidR="00012D1A">
        <w:rPr>
          <w:rFonts w:ascii="Calibri" w:eastAsia="Calibri" w:hAnsi="Calibri"/>
          <w:sz w:val="22"/>
          <w:szCs w:val="22"/>
          <w:lang w:eastAsia="en-US"/>
        </w:rPr>
        <w:t>sind</w:t>
      </w:r>
      <w:r w:rsidRPr="00AC2270">
        <w:rPr>
          <w:rFonts w:ascii="Calibri" w:eastAsia="Calibri" w:hAnsi="Calibri"/>
          <w:sz w:val="22"/>
          <w:szCs w:val="22"/>
          <w:lang w:eastAsia="en-US"/>
        </w:rPr>
        <w:t xml:space="preserve"> auch für die Sicherheits</w:t>
      </w:r>
      <w:r w:rsidR="00D85853">
        <w:rPr>
          <w:rFonts w:ascii="Calibri" w:eastAsia="Calibri" w:hAnsi="Calibri"/>
          <w:sz w:val="22"/>
          <w:szCs w:val="22"/>
          <w:lang w:eastAsia="en-US"/>
        </w:rPr>
        <w:t>kräfte</w:t>
      </w:r>
      <w:r w:rsidR="00012D1A">
        <w:rPr>
          <w:rFonts w:ascii="Calibri" w:eastAsia="Calibri" w:hAnsi="Calibri"/>
          <w:sz w:val="22"/>
          <w:szCs w:val="22"/>
          <w:lang w:eastAsia="en-US"/>
        </w:rPr>
        <w:t xml:space="preserve"> </w:t>
      </w:r>
      <w:r w:rsidRPr="00AC2270">
        <w:rPr>
          <w:rFonts w:ascii="Calibri" w:eastAsia="Calibri" w:hAnsi="Calibri"/>
          <w:sz w:val="22"/>
          <w:szCs w:val="22"/>
          <w:lang w:eastAsia="en-US"/>
        </w:rPr>
        <w:t xml:space="preserve">jedes Jahr aufs Neue eine Herausforderung. </w:t>
      </w:r>
      <w:r w:rsidR="00D85853">
        <w:rPr>
          <w:rFonts w:ascii="Calibri" w:eastAsia="Calibri" w:hAnsi="Calibri"/>
          <w:sz w:val="22"/>
          <w:szCs w:val="22"/>
          <w:lang w:eastAsia="en-US"/>
        </w:rPr>
        <w:t>Laut Angaben der Polizeidirektion Koblenz war die Lage insgesamt überaus friedlich. Die Einsatzkräfte waren mit Beamten im dreistelligen Bereich vor Ort</w:t>
      </w:r>
      <w:r w:rsidR="00012D1A">
        <w:rPr>
          <w:rFonts w:ascii="Calibri" w:eastAsia="Calibri" w:hAnsi="Calibri"/>
          <w:sz w:val="22"/>
          <w:szCs w:val="22"/>
          <w:lang w:eastAsia="en-US"/>
        </w:rPr>
        <w:t xml:space="preserve"> und</w:t>
      </w:r>
      <w:r w:rsidR="00D85853">
        <w:rPr>
          <w:rFonts w:ascii="Calibri" w:eastAsia="Calibri" w:hAnsi="Calibri"/>
          <w:sz w:val="22"/>
          <w:szCs w:val="22"/>
          <w:lang w:eastAsia="en-US"/>
        </w:rPr>
        <w:t xml:space="preserve"> konnten zum Veranstaltungsende ein positives Fazit ziehen. Auch die Feuerwehr Koblenz kann auf einen ruhigen Abend zurückblicken: Die 437 Einsatzkräfte der Feuerwehr Koblenz und aus den umliegenden Orten, der DLRG, des TH</w:t>
      </w:r>
      <w:r w:rsidR="00902CA9">
        <w:rPr>
          <w:rFonts w:ascii="Calibri" w:eastAsia="Calibri" w:hAnsi="Calibri"/>
          <w:sz w:val="22"/>
          <w:szCs w:val="22"/>
          <w:lang w:eastAsia="en-US"/>
        </w:rPr>
        <w:t>W</w:t>
      </w:r>
      <w:bookmarkStart w:id="0" w:name="_GoBack"/>
      <w:bookmarkEnd w:id="0"/>
      <w:r w:rsidR="00D85853">
        <w:rPr>
          <w:rFonts w:ascii="Calibri" w:eastAsia="Calibri" w:hAnsi="Calibri"/>
          <w:sz w:val="22"/>
          <w:szCs w:val="22"/>
          <w:lang w:eastAsia="en-US"/>
        </w:rPr>
        <w:t xml:space="preserve"> und der Sanitätsdienste mussten k</w:t>
      </w:r>
      <w:r w:rsidR="004D15EA">
        <w:rPr>
          <w:rFonts w:ascii="Calibri" w:eastAsia="Calibri" w:hAnsi="Calibri"/>
          <w:sz w:val="22"/>
          <w:szCs w:val="22"/>
          <w:lang w:eastAsia="en-US"/>
        </w:rPr>
        <w:t xml:space="preserve">eine besonderen Vorkommnisse </w:t>
      </w:r>
      <w:r w:rsidR="00D85853">
        <w:rPr>
          <w:rFonts w:ascii="Calibri" w:eastAsia="Calibri" w:hAnsi="Calibri"/>
          <w:sz w:val="22"/>
          <w:szCs w:val="22"/>
          <w:lang w:eastAsia="en-US"/>
        </w:rPr>
        <w:t>melden.</w:t>
      </w:r>
      <w:r w:rsidR="009D2ECF">
        <w:rPr>
          <w:rFonts w:ascii="Calibri" w:eastAsia="Calibri" w:hAnsi="Calibri"/>
          <w:sz w:val="22"/>
          <w:szCs w:val="22"/>
          <w:lang w:eastAsia="en-US"/>
        </w:rPr>
        <w:t xml:space="preserve"> Die Wasserschutzpolizei Koblenz musste nach eigenen Angaben in mehreren Fällen dafür sorgen, dass Schiffe außerhalb des Konvois die vereinbarten Sperrzeiten sowie das vorab kommunizierte Sperrgebiet einhielten.</w:t>
      </w:r>
    </w:p>
    <w:p w14:paraId="275CADC7" w14:textId="77777777" w:rsidR="00773070" w:rsidRPr="00185FDB" w:rsidRDefault="00AC2270" w:rsidP="00185FDB">
      <w:pPr>
        <w:spacing w:after="200" w:line="276" w:lineRule="auto"/>
        <w:rPr>
          <w:rFonts w:ascii="Calibri" w:eastAsia="Calibri" w:hAnsi="Calibri"/>
          <w:sz w:val="22"/>
          <w:szCs w:val="22"/>
          <w:lang w:eastAsia="en-US"/>
        </w:rPr>
      </w:pPr>
      <w:r w:rsidRPr="00AC2270">
        <w:rPr>
          <w:rFonts w:ascii="Calibri" w:eastAsia="Calibri" w:hAnsi="Calibri"/>
          <w:sz w:val="22"/>
          <w:szCs w:val="22"/>
          <w:lang w:eastAsia="en-US"/>
        </w:rPr>
        <w:t xml:space="preserve">Aufgrund der Trockenheit in den vergangenen Wochen wurden bereits vor der Veranstaltung vorbeugende Maßnahmen umgesetzt, die die Sicherheit beim Ablauf von Rhein in Flammen weiter erhöhten. So wurden die Abbrennplätze in </w:t>
      </w:r>
      <w:proofErr w:type="spellStart"/>
      <w:r w:rsidRPr="00AC2270">
        <w:rPr>
          <w:rFonts w:ascii="Calibri" w:eastAsia="Calibri" w:hAnsi="Calibri"/>
          <w:sz w:val="22"/>
          <w:szCs w:val="22"/>
          <w:lang w:eastAsia="en-US"/>
        </w:rPr>
        <w:t>Rhens</w:t>
      </w:r>
      <w:proofErr w:type="spellEnd"/>
      <w:r w:rsidRPr="00AC2270">
        <w:rPr>
          <w:rFonts w:ascii="Calibri" w:eastAsia="Calibri" w:hAnsi="Calibri"/>
          <w:sz w:val="22"/>
          <w:szCs w:val="22"/>
          <w:lang w:eastAsia="en-US"/>
        </w:rPr>
        <w:t xml:space="preserve">, Braubach und </w:t>
      </w:r>
      <w:proofErr w:type="spellStart"/>
      <w:r w:rsidRPr="00AC2270">
        <w:rPr>
          <w:rFonts w:ascii="Calibri" w:eastAsia="Calibri" w:hAnsi="Calibri"/>
          <w:sz w:val="22"/>
          <w:szCs w:val="22"/>
          <w:lang w:eastAsia="en-US"/>
        </w:rPr>
        <w:t>Stolzenfels</w:t>
      </w:r>
      <w:proofErr w:type="spellEnd"/>
      <w:r w:rsidRPr="00AC2270">
        <w:rPr>
          <w:rFonts w:ascii="Calibri" w:eastAsia="Calibri" w:hAnsi="Calibri"/>
          <w:sz w:val="22"/>
          <w:szCs w:val="22"/>
          <w:lang w:eastAsia="en-US"/>
        </w:rPr>
        <w:t xml:space="preserve"> verlegt, um die Brandrisiken deutlich zu mindern, und auch die Feuerwehren standen mit einem erhöhten Potential an Einsatzkräften bereit.  Dem niedrigen Wasserstand des Rheines Rechnung tragend, fuhr der Schiffskonvoi während der Talfahrt zudem zweireihig. „Wir müssen schon im Vorfeld verantwortungsvoll mit möglichen Risikofaktoren umgehen“, sagt Stefan Zindler Geschäftsführer der Rheinland-Pfalz Tourismus GmbH. „Wir legen großen Wert darauf, dass das Feuerwerk und die Veranstaltungen an Land nicht nur schön und spektakulär sind, sondern vor allem auch so sicher wie möglich für Besucher und Umwelt.“</w:t>
      </w:r>
    </w:p>
    <w:sectPr w:rsidR="00773070" w:rsidRPr="00185FDB" w:rsidSect="00D80715">
      <w:headerReference w:type="default" r:id="rId9"/>
      <w:footerReference w:type="even" r:id="rId10"/>
      <w:footerReference w:type="default" r:id="rId11"/>
      <w:pgSz w:w="11906" w:h="16838" w:code="9"/>
      <w:pgMar w:top="1926" w:right="1646" w:bottom="2155" w:left="1259" w:header="454" w:footer="16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2CEE5" w14:textId="77777777" w:rsidR="00395C54" w:rsidRDefault="00395C54">
      <w:r>
        <w:separator/>
      </w:r>
    </w:p>
  </w:endnote>
  <w:endnote w:type="continuationSeparator" w:id="0">
    <w:p w14:paraId="70082786" w14:textId="77777777" w:rsidR="00395C54" w:rsidRDefault="0039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89C8C" w14:textId="77777777" w:rsidR="003505F5" w:rsidRDefault="003505F5" w:rsidP="004211D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FA607B" w14:textId="77777777" w:rsidR="003505F5" w:rsidRDefault="003505F5" w:rsidP="003505F5">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EE36F" w14:textId="77777777" w:rsidR="003505F5" w:rsidRDefault="003505F5" w:rsidP="003505F5">
    <w:pPr>
      <w:pStyle w:val="Fuzeile"/>
      <w:framePr w:wrap="around" w:vAnchor="text" w:hAnchor="page" w:x="11160" w:y="605"/>
      <w:rPr>
        <w:rStyle w:val="Seitenzahl"/>
      </w:rPr>
    </w:pPr>
    <w:r>
      <w:rPr>
        <w:rStyle w:val="Seitenzahl"/>
      </w:rPr>
      <w:fldChar w:fldCharType="begin"/>
    </w:r>
    <w:r>
      <w:rPr>
        <w:rStyle w:val="Seitenzahl"/>
      </w:rPr>
      <w:instrText xml:space="preserve">PAGE  </w:instrText>
    </w:r>
    <w:r>
      <w:rPr>
        <w:rStyle w:val="Seitenzahl"/>
      </w:rPr>
      <w:fldChar w:fldCharType="separate"/>
    </w:r>
    <w:r w:rsidR="00902CA9">
      <w:rPr>
        <w:rStyle w:val="Seitenzahl"/>
        <w:noProof/>
      </w:rPr>
      <w:t>2</w:t>
    </w:r>
    <w:r>
      <w:rPr>
        <w:rStyle w:val="Seitenzahl"/>
      </w:rPr>
      <w:fldChar w:fldCharType="end"/>
    </w:r>
  </w:p>
  <w:p w14:paraId="7EF7DFE7" w14:textId="77777777" w:rsidR="00B1365C" w:rsidRDefault="00AC2270" w:rsidP="003505F5">
    <w:pPr>
      <w:pStyle w:val="Fuzeile"/>
      <w:tabs>
        <w:tab w:val="clear" w:pos="4536"/>
        <w:tab w:val="clear" w:pos="9072"/>
        <w:tab w:val="left" w:pos="709"/>
        <w:tab w:val="left" w:pos="2835"/>
        <w:tab w:val="left" w:pos="3544"/>
        <w:tab w:val="left" w:pos="5840"/>
        <w:tab w:val="left" w:pos="7371"/>
      </w:tabs>
      <w:ind w:right="360"/>
    </w:pPr>
    <w:r>
      <w:rPr>
        <w:noProof/>
      </w:rPr>
      <mc:AlternateContent>
        <mc:Choice Requires="wps">
          <w:drawing>
            <wp:anchor distT="0" distB="0" distL="114300" distR="114300" simplePos="0" relativeHeight="251656704" behindDoc="0" locked="0" layoutInCell="1" allowOverlap="1" wp14:anchorId="44AA1023" wp14:editId="4B39D705">
              <wp:simplePos x="0" y="0"/>
              <wp:positionH relativeFrom="column">
                <wp:posOffset>685800</wp:posOffset>
              </wp:positionH>
              <wp:positionV relativeFrom="paragraph">
                <wp:posOffset>41910</wp:posOffset>
              </wp:positionV>
              <wp:extent cx="5334000" cy="951230"/>
              <wp:effectExtent l="0" t="381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51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B605B" w14:textId="77777777" w:rsidR="008C1D4B" w:rsidRDefault="008C1D4B" w:rsidP="008C1D4B">
                          <w:pPr>
                            <w:pStyle w:val="Fuzeile"/>
                            <w:tabs>
                              <w:tab w:val="clear" w:pos="4536"/>
                              <w:tab w:val="left" w:pos="1588"/>
                              <w:tab w:val="left" w:pos="3000"/>
                              <w:tab w:val="left" w:pos="3544"/>
                              <w:tab w:val="left" w:pos="5160"/>
                              <w:tab w:val="left" w:pos="6600"/>
                            </w:tabs>
                            <w:spacing w:line="276" w:lineRule="auto"/>
                            <w:rPr>
                              <w:rFonts w:ascii="Arial" w:hAnsi="Arial" w:cs="Arial"/>
                              <w:color w:val="808080"/>
                              <w:sz w:val="14"/>
                            </w:rPr>
                          </w:pPr>
                          <w:r>
                            <w:rPr>
                              <w:rFonts w:ascii="Arial" w:hAnsi="Arial" w:cs="Arial"/>
                              <w:color w:val="808080"/>
                              <w:sz w:val="14"/>
                            </w:rPr>
                            <w:t>Rheinland-Pfalz Tourismus GmbH</w:t>
                          </w:r>
                          <w:r>
                            <w:rPr>
                              <w:rFonts w:ascii="Arial" w:hAnsi="Arial" w:cs="Arial"/>
                              <w:color w:val="808080"/>
                              <w:sz w:val="14"/>
                            </w:rPr>
                            <w:tab/>
                            <w:t>Kontakt/</w:t>
                          </w:r>
                          <w:proofErr w:type="spellStart"/>
                          <w:r>
                            <w:rPr>
                              <w:rFonts w:ascii="Arial" w:hAnsi="Arial" w:cs="Arial"/>
                              <w:color w:val="808080"/>
                              <w:sz w:val="14"/>
                            </w:rPr>
                            <w:t>Contact</w:t>
                          </w:r>
                          <w:proofErr w:type="spellEnd"/>
                          <w:r>
                            <w:rPr>
                              <w:rFonts w:ascii="Arial" w:hAnsi="Arial" w:cs="Arial"/>
                              <w:color w:val="808080"/>
                              <w:sz w:val="14"/>
                            </w:rPr>
                            <w:t xml:space="preserve">: </w:t>
                          </w:r>
                          <w:r>
                            <w:rPr>
                              <w:rFonts w:ascii="Arial" w:hAnsi="Arial" w:cs="Arial"/>
                              <w:color w:val="808080"/>
                              <w:sz w:val="14"/>
                            </w:rPr>
                            <w:tab/>
                          </w:r>
                        </w:p>
                        <w:p w14:paraId="0A3C79F9"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rPr>
                          </w:pPr>
                          <w:proofErr w:type="spellStart"/>
                          <w:r>
                            <w:rPr>
                              <w:rFonts w:ascii="Arial" w:hAnsi="Arial" w:cs="Arial"/>
                              <w:color w:val="808080"/>
                              <w:sz w:val="14"/>
                            </w:rPr>
                            <w:t>Löhrstraße</w:t>
                          </w:r>
                          <w:proofErr w:type="spellEnd"/>
                          <w:r>
                            <w:rPr>
                              <w:rFonts w:ascii="Arial" w:hAnsi="Arial" w:cs="Arial"/>
                              <w:color w:val="808080"/>
                              <w:sz w:val="14"/>
                            </w:rPr>
                            <w:t xml:space="preserve"> 103-105</w:t>
                          </w:r>
                          <w:r>
                            <w:rPr>
                              <w:rFonts w:ascii="Arial" w:hAnsi="Arial" w:cs="Arial"/>
                              <w:color w:val="808080"/>
                              <w:sz w:val="14"/>
                            </w:rPr>
                            <w:tab/>
                          </w:r>
                          <w:r>
                            <w:rPr>
                              <w:rFonts w:ascii="Arial" w:hAnsi="Arial" w:cs="Arial"/>
                              <w:color w:val="808080"/>
                              <w:sz w:val="14"/>
                            </w:rPr>
                            <w:tab/>
                          </w:r>
                          <w:r>
                            <w:rPr>
                              <w:rFonts w:ascii="Arial" w:hAnsi="Arial" w:cs="Arial"/>
                              <w:color w:val="808080"/>
                              <w:sz w:val="14"/>
                            </w:rPr>
                            <w:tab/>
                            <w:t>Abteilung Presse- und Öffentlichkeitsarbeit</w:t>
                          </w:r>
                          <w:r>
                            <w:rPr>
                              <w:rFonts w:ascii="Arial" w:hAnsi="Arial" w:cs="Arial"/>
                              <w:color w:val="808080"/>
                              <w:sz w:val="14"/>
                            </w:rPr>
                            <w:tab/>
                          </w:r>
                          <w:r>
                            <w:rPr>
                              <w:rFonts w:ascii="Arial" w:hAnsi="Arial" w:cs="Arial"/>
                              <w:color w:val="808080"/>
                              <w:sz w:val="14"/>
                            </w:rPr>
                            <w:tab/>
                          </w:r>
                        </w:p>
                        <w:p w14:paraId="4D20031F"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rPr>
                          </w:pPr>
                          <w:r>
                            <w:rPr>
                              <w:rFonts w:ascii="Arial" w:hAnsi="Arial" w:cs="Arial"/>
                              <w:color w:val="808080"/>
                              <w:sz w:val="14"/>
                            </w:rPr>
                            <w:t>56068 Koblenz</w:t>
                          </w:r>
                          <w:r>
                            <w:rPr>
                              <w:rFonts w:ascii="Arial" w:hAnsi="Arial" w:cs="Arial"/>
                              <w:color w:val="808080"/>
                              <w:sz w:val="14"/>
                            </w:rPr>
                            <w:tab/>
                          </w:r>
                          <w:r>
                            <w:rPr>
                              <w:rFonts w:ascii="Arial" w:hAnsi="Arial" w:cs="Arial"/>
                              <w:color w:val="808080"/>
                              <w:sz w:val="14"/>
                            </w:rPr>
                            <w:tab/>
                          </w:r>
                          <w:r>
                            <w:rPr>
                              <w:rFonts w:ascii="Arial" w:hAnsi="Arial" w:cs="Arial"/>
                              <w:color w:val="808080"/>
                              <w:sz w:val="14"/>
                            </w:rPr>
                            <w:tab/>
                            <w:t>Gabriele Frijio, Leitung</w:t>
                          </w:r>
                          <w:r>
                            <w:rPr>
                              <w:rFonts w:ascii="Arial" w:hAnsi="Arial" w:cs="Arial"/>
                              <w:color w:val="808080"/>
                              <w:sz w:val="14"/>
                            </w:rPr>
                            <w:tab/>
                          </w:r>
                          <w:r w:rsidR="00313FC6">
                            <w:rPr>
                              <w:rFonts w:ascii="Arial" w:hAnsi="Arial" w:cs="Arial"/>
                              <w:color w:val="808080"/>
                              <w:sz w:val="14"/>
                            </w:rPr>
                            <w:t>Christina Ihrlich</w:t>
                          </w:r>
                          <w:r>
                            <w:rPr>
                              <w:rFonts w:ascii="Arial" w:hAnsi="Arial" w:cs="Arial"/>
                              <w:color w:val="808080"/>
                              <w:sz w:val="14"/>
                            </w:rPr>
                            <w:t>, Referentin</w:t>
                          </w:r>
                          <w:r>
                            <w:rPr>
                              <w:rFonts w:ascii="Arial" w:hAnsi="Arial" w:cs="Arial"/>
                              <w:color w:val="808080"/>
                              <w:sz w:val="14"/>
                            </w:rPr>
                            <w:tab/>
                          </w:r>
                        </w:p>
                        <w:p w14:paraId="6024A8E8"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lang w:val="en-GB"/>
                            </w:rPr>
                          </w:pPr>
                          <w:r>
                            <w:rPr>
                              <w:rFonts w:ascii="Arial" w:hAnsi="Arial" w:cs="Arial"/>
                              <w:color w:val="808080"/>
                              <w:sz w:val="14"/>
                              <w:lang w:val="en-GB"/>
                            </w:rPr>
                            <w:t>Germany</w:t>
                          </w:r>
                          <w:r w:rsidRPr="008C1D4B">
                            <w:rPr>
                              <w:lang w:val="en-US"/>
                            </w:rPr>
                            <w:tab/>
                          </w:r>
                          <w:r w:rsidRPr="008C1D4B">
                            <w:rPr>
                              <w:lang w:val="en-US"/>
                            </w:rPr>
                            <w:tab/>
                          </w:r>
                          <w:r w:rsidRPr="008C1D4B">
                            <w:rPr>
                              <w:lang w:val="en-US"/>
                            </w:rPr>
                            <w:tab/>
                          </w:r>
                          <w:r>
                            <w:rPr>
                              <w:rFonts w:ascii="Arial" w:hAnsi="Arial" w:cs="Arial"/>
                              <w:color w:val="808080"/>
                              <w:sz w:val="14"/>
                              <w:lang w:val="en-GB"/>
                            </w:rPr>
                            <w:t>+49</w:t>
                          </w:r>
                          <w:r w:rsidR="00DF0FC0">
                            <w:rPr>
                              <w:rFonts w:ascii="Arial" w:hAnsi="Arial" w:cs="Arial"/>
                              <w:color w:val="808080"/>
                              <w:sz w:val="14"/>
                              <w:lang w:val="en-GB"/>
                            </w:rPr>
                            <w:t xml:space="preserve"> 261 915 </w:t>
                          </w:r>
                          <w:r>
                            <w:rPr>
                              <w:rFonts w:ascii="Arial" w:hAnsi="Arial" w:cs="Arial"/>
                              <w:color w:val="808080"/>
                              <w:sz w:val="14"/>
                              <w:lang w:val="en-GB"/>
                            </w:rPr>
                            <w:t>20-16</w:t>
                          </w:r>
                          <w:r>
                            <w:rPr>
                              <w:rFonts w:ascii="Arial" w:hAnsi="Arial" w:cs="Arial"/>
                              <w:color w:val="808080"/>
                              <w:sz w:val="14"/>
                              <w:lang w:val="en-GB"/>
                            </w:rPr>
                            <w:tab/>
                            <w:t>+49</w:t>
                          </w:r>
                          <w:r w:rsidR="00DF0FC0">
                            <w:rPr>
                              <w:rFonts w:ascii="Arial" w:hAnsi="Arial" w:cs="Arial"/>
                              <w:color w:val="808080"/>
                              <w:sz w:val="14"/>
                              <w:lang w:val="en-GB"/>
                            </w:rPr>
                            <w:t xml:space="preserve"> 261</w:t>
                          </w:r>
                          <w:r>
                            <w:rPr>
                              <w:rFonts w:ascii="Arial" w:hAnsi="Arial" w:cs="Arial"/>
                              <w:color w:val="808080"/>
                              <w:sz w:val="14"/>
                              <w:lang w:val="en-GB"/>
                            </w:rPr>
                            <w:t xml:space="preserve"> 915 20-</w:t>
                          </w:r>
                          <w:r w:rsidR="00313FC6">
                            <w:rPr>
                              <w:rFonts w:ascii="Arial" w:hAnsi="Arial" w:cs="Arial"/>
                              <w:color w:val="808080"/>
                              <w:sz w:val="14"/>
                              <w:lang w:val="en-GB"/>
                            </w:rPr>
                            <w:t>65</w:t>
                          </w:r>
                          <w:r>
                            <w:rPr>
                              <w:rFonts w:ascii="Arial" w:hAnsi="Arial" w:cs="Arial"/>
                              <w:color w:val="808080"/>
                              <w:sz w:val="14"/>
                              <w:lang w:val="en-GB"/>
                            </w:rPr>
                            <w:tab/>
                          </w:r>
                        </w:p>
                        <w:p w14:paraId="7970B4A7" w14:textId="77777777" w:rsidR="008C1D4B" w:rsidRDefault="00DF0FC0" w:rsidP="008C1D4B">
                          <w:pPr>
                            <w:pStyle w:val="Fuzeile"/>
                            <w:tabs>
                              <w:tab w:val="clear" w:pos="4536"/>
                              <w:tab w:val="left" w:pos="1588"/>
                              <w:tab w:val="left" w:pos="3000"/>
                              <w:tab w:val="left" w:pos="3544"/>
                              <w:tab w:val="left" w:pos="5160"/>
                              <w:tab w:val="left" w:pos="6600"/>
                              <w:tab w:val="left" w:pos="6960"/>
                            </w:tabs>
                            <w:spacing w:line="276" w:lineRule="auto"/>
                            <w:rPr>
                              <w:rFonts w:ascii="Arial" w:hAnsi="Arial" w:cs="Arial"/>
                              <w:color w:val="808080"/>
                              <w:sz w:val="14"/>
                              <w:lang w:val="en-GB"/>
                            </w:rPr>
                          </w:pPr>
                          <w:r>
                            <w:rPr>
                              <w:rFonts w:ascii="Arial" w:hAnsi="Arial" w:cs="Arial"/>
                              <w:color w:val="808080"/>
                              <w:sz w:val="14"/>
                              <w:lang w:val="en-GB"/>
                            </w:rPr>
                            <w:t xml:space="preserve">Tel./Phone: +49 </w:t>
                          </w:r>
                          <w:r w:rsidR="008C1D4B">
                            <w:rPr>
                              <w:rFonts w:ascii="Arial" w:hAnsi="Arial" w:cs="Arial"/>
                              <w:color w:val="808080"/>
                              <w:sz w:val="14"/>
                              <w:lang w:val="en-GB"/>
                            </w:rPr>
                            <w:t>2</w:t>
                          </w:r>
                          <w:r>
                            <w:rPr>
                              <w:rFonts w:ascii="Arial" w:hAnsi="Arial" w:cs="Arial"/>
                              <w:color w:val="808080"/>
                              <w:sz w:val="14"/>
                              <w:lang w:val="en-GB"/>
                            </w:rPr>
                            <w:t>61 9</w:t>
                          </w:r>
                          <w:r w:rsidR="008C1D4B">
                            <w:rPr>
                              <w:rFonts w:ascii="Arial" w:hAnsi="Arial" w:cs="Arial"/>
                              <w:color w:val="808080"/>
                              <w:sz w:val="14"/>
                              <w:lang w:val="en-GB"/>
                            </w:rPr>
                            <w:t>15 20-0</w:t>
                          </w:r>
                          <w:r w:rsidR="008C1D4B">
                            <w:rPr>
                              <w:rFonts w:ascii="Arial" w:hAnsi="Arial" w:cs="Arial"/>
                              <w:color w:val="808080"/>
                              <w:sz w:val="14"/>
                              <w:lang w:val="en-GB"/>
                            </w:rPr>
                            <w:tab/>
                          </w:r>
                          <w:r w:rsidR="00C43DDA" w:rsidRPr="00C43DDA">
                            <w:rPr>
                              <w:rFonts w:ascii="Arial" w:hAnsi="Arial" w:cs="Arial"/>
                              <w:color w:val="808080"/>
                              <w:sz w:val="14"/>
                              <w:lang w:val="en-GB"/>
                            </w:rPr>
                            <w:t>frijio@gastlandschaften.de</w:t>
                          </w:r>
                          <w:r w:rsidR="00C43DDA">
                            <w:rPr>
                              <w:rFonts w:ascii="Arial" w:hAnsi="Arial" w:cs="Arial"/>
                              <w:color w:val="808080"/>
                              <w:sz w:val="14"/>
                              <w:lang w:val="en-GB"/>
                            </w:rPr>
                            <w:tab/>
                          </w:r>
                          <w:r w:rsidR="00313FC6">
                            <w:rPr>
                              <w:rFonts w:ascii="Arial" w:hAnsi="Arial" w:cs="Arial"/>
                              <w:color w:val="808080"/>
                              <w:sz w:val="14"/>
                              <w:lang w:val="en-GB"/>
                            </w:rPr>
                            <w:t>ihrlich</w:t>
                          </w:r>
                          <w:r w:rsidR="008C1D4B">
                            <w:rPr>
                              <w:rFonts w:ascii="Arial" w:hAnsi="Arial" w:cs="Arial"/>
                              <w:color w:val="808080"/>
                              <w:sz w:val="14"/>
                              <w:lang w:val="en-GB"/>
                            </w:rPr>
                            <w:t>@gastlandschaften.de</w:t>
                          </w:r>
                          <w:r w:rsidR="008C1D4B">
                            <w:rPr>
                              <w:rFonts w:ascii="Arial" w:hAnsi="Arial" w:cs="Arial"/>
                              <w:color w:val="808080"/>
                              <w:sz w:val="14"/>
                              <w:lang w:val="en-GB"/>
                            </w:rPr>
                            <w:tab/>
                          </w:r>
                        </w:p>
                        <w:p w14:paraId="73CF6BD7" w14:textId="77777777" w:rsidR="008C1D4B" w:rsidRDefault="00DF0FC0"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lang w:val="it-IT"/>
                            </w:rPr>
                          </w:pPr>
                          <w:r>
                            <w:rPr>
                              <w:rFonts w:ascii="Arial" w:hAnsi="Arial" w:cs="Arial"/>
                              <w:color w:val="808080"/>
                              <w:sz w:val="14"/>
                              <w:lang w:val="it-IT"/>
                            </w:rPr>
                            <w:t>Fax: +49 261 915 20-41</w:t>
                          </w:r>
                          <w:r>
                            <w:rPr>
                              <w:rFonts w:ascii="Arial" w:hAnsi="Arial" w:cs="Arial"/>
                              <w:color w:val="808080"/>
                              <w:sz w:val="14"/>
                              <w:lang w:val="it-IT"/>
                            </w:rPr>
                            <w:tab/>
                            <w:t xml:space="preserve">                                    </w:t>
                          </w:r>
                          <w:r w:rsidR="008C1D4B">
                            <w:rPr>
                              <w:rFonts w:ascii="Arial" w:hAnsi="Arial" w:cs="Arial"/>
                              <w:color w:val="808080"/>
                              <w:sz w:val="14"/>
                              <w:lang w:val="it-IT"/>
                            </w:rPr>
                            <w:t>presse.gastlandschaften.de</w:t>
                          </w:r>
                          <w:r w:rsidR="008C1D4B">
                            <w:rPr>
                              <w:rFonts w:ascii="Arial" w:hAnsi="Arial" w:cs="Arial"/>
                              <w:color w:val="808080"/>
                              <w:sz w:val="14"/>
                              <w:lang w:val="it-IT"/>
                            </w:rPr>
                            <w:tab/>
                          </w:r>
                        </w:p>
                        <w:p w14:paraId="77691D00" w14:textId="77777777" w:rsidR="008C1D4B" w:rsidRDefault="008C1D4B" w:rsidP="008C1D4B">
                          <w:pPr>
                            <w:pStyle w:val="Fuzeile"/>
                            <w:tabs>
                              <w:tab w:val="clear" w:pos="4536"/>
                              <w:tab w:val="left" w:pos="1588"/>
                              <w:tab w:val="left" w:pos="3000"/>
                              <w:tab w:val="left" w:pos="3544"/>
                              <w:tab w:val="left" w:pos="5160"/>
                              <w:tab w:val="left" w:pos="5812"/>
                              <w:tab w:val="left" w:pos="6600"/>
                              <w:tab w:val="left" w:pos="6960"/>
                            </w:tabs>
                            <w:spacing w:line="276" w:lineRule="auto"/>
                            <w:rPr>
                              <w:rFonts w:ascii="Arial" w:hAnsi="Arial" w:cs="Arial"/>
                              <w:color w:val="808080"/>
                              <w:sz w:val="14"/>
                              <w:lang w:val="it-IT"/>
                            </w:rPr>
                          </w:pPr>
                          <w:r>
                            <w:rPr>
                              <w:rFonts w:ascii="Arial" w:hAnsi="Arial" w:cs="Arial"/>
                              <w:color w:val="808080"/>
                              <w:sz w:val="14"/>
                              <w:lang w:val="it-IT"/>
                            </w:rPr>
                            <w:t>www.gastlandschaften.de</w:t>
                          </w:r>
                          <w:r>
                            <w:rPr>
                              <w:rFonts w:ascii="Arial" w:hAnsi="Arial" w:cs="Arial"/>
                              <w:color w:val="808080"/>
                              <w:sz w:val="14"/>
                              <w:lang w:val="it-IT"/>
                            </w:rPr>
                            <w:tab/>
                          </w:r>
                          <w:proofErr w:type="spellStart"/>
                          <w:r>
                            <w:rPr>
                              <w:rFonts w:ascii="Arial" w:hAnsi="Arial" w:cs="Arial"/>
                              <w:color w:val="808080"/>
                              <w:sz w:val="14"/>
                              <w:lang w:val="it-IT"/>
                            </w:rPr>
                            <w:t>Bilddatenbank</w:t>
                          </w:r>
                          <w:proofErr w:type="spellEnd"/>
                          <w:r>
                            <w:rPr>
                              <w:rFonts w:ascii="Arial" w:hAnsi="Arial" w:cs="Arial"/>
                              <w:color w:val="808080"/>
                              <w:sz w:val="14"/>
                              <w:lang w:val="it-IT"/>
                            </w:rPr>
                            <w:t>/Picture database:</w:t>
                          </w:r>
                          <w:r>
                            <w:rPr>
                              <w:rFonts w:ascii="Arial" w:hAnsi="Arial" w:cs="Arial"/>
                              <w:color w:val="808080"/>
                              <w:sz w:val="14"/>
                              <w:lang w:val="it-IT"/>
                            </w:rPr>
                            <w:tab/>
                          </w:r>
                          <w:r w:rsidR="00DF0FC0">
                            <w:rPr>
                              <w:rFonts w:ascii="Arial" w:hAnsi="Arial" w:cs="Arial"/>
                              <w:color w:val="808080"/>
                              <w:sz w:val="14"/>
                              <w:lang w:val="it-IT"/>
                            </w:rPr>
                            <w:t>bi</w:t>
                          </w:r>
                          <w:r w:rsidR="00280A92">
                            <w:rPr>
                              <w:rFonts w:ascii="Arial" w:hAnsi="Arial" w:cs="Arial"/>
                              <w:color w:val="808080"/>
                              <w:sz w:val="14"/>
                              <w:lang w:val="it-IT"/>
                            </w:rPr>
                            <w:t>lder.gastlandschaften.de</w:t>
                          </w:r>
                        </w:p>
                        <w:p w14:paraId="168A799F" w14:textId="77777777" w:rsidR="008C1D4B" w:rsidRDefault="008C1D4B" w:rsidP="008C1D4B">
                          <w:pPr>
                            <w:rPr>
                              <w:rFonts w:ascii="Arial" w:hAnsi="Arial" w:cs="Arial"/>
                              <w:lang w:val="it-IT"/>
                            </w:rPr>
                          </w:pPr>
                        </w:p>
                        <w:p w14:paraId="59687C89" w14:textId="77777777" w:rsidR="009904E6" w:rsidRPr="00F36894" w:rsidRDefault="009904E6" w:rsidP="009904E6">
                          <w:pPr>
                            <w:rPr>
                              <w:rFonts w:ascii="Arial" w:hAnsi="Arial" w:cs="Arial"/>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4AA1023" id="_x0000_t202" coordsize="21600,21600" o:spt="202" path="m,l,21600r21600,l21600,xe">
              <v:stroke joinstyle="miter"/>
              <v:path gradientshapeok="t" o:connecttype="rect"/>
            </v:shapetype>
            <v:shape id="Text Box 9" o:spid="_x0000_s1027" type="#_x0000_t202" style="position:absolute;margin-left:54pt;margin-top:3.3pt;width:420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" stroked="f">
              <v:textbox>
                <w:txbxContent>
                  <w:p w14:paraId="79CB605B" w14:textId="77777777" w:rsidR="008C1D4B" w:rsidRDefault="008C1D4B" w:rsidP="008C1D4B">
                    <w:pPr>
                      <w:pStyle w:val="Fuzeile"/>
                      <w:tabs>
                        <w:tab w:val="clear" w:pos="4536"/>
                        <w:tab w:val="left" w:pos="1588"/>
                        <w:tab w:val="left" w:pos="3000"/>
                        <w:tab w:val="left" w:pos="3544"/>
                        <w:tab w:val="left" w:pos="5160"/>
                        <w:tab w:val="left" w:pos="6600"/>
                      </w:tabs>
                      <w:spacing w:line="276" w:lineRule="auto"/>
                      <w:rPr>
                        <w:rFonts w:ascii="Arial" w:hAnsi="Arial" w:cs="Arial"/>
                        <w:color w:val="808080"/>
                        <w:sz w:val="14"/>
                      </w:rPr>
                    </w:pPr>
                    <w:r>
                      <w:rPr>
                        <w:rFonts w:ascii="Arial" w:hAnsi="Arial" w:cs="Arial"/>
                        <w:color w:val="808080"/>
                        <w:sz w:val="14"/>
                      </w:rPr>
                      <w:t>Rheinland-Pfalz Tourismus GmbH</w:t>
                    </w:r>
                    <w:r>
                      <w:rPr>
                        <w:rFonts w:ascii="Arial" w:hAnsi="Arial" w:cs="Arial"/>
                        <w:color w:val="808080"/>
                        <w:sz w:val="14"/>
                      </w:rPr>
                      <w:tab/>
                      <w:t xml:space="preserve">Kontakt/Contact: </w:t>
                    </w:r>
                    <w:r>
                      <w:rPr>
                        <w:rFonts w:ascii="Arial" w:hAnsi="Arial" w:cs="Arial"/>
                        <w:color w:val="808080"/>
                        <w:sz w:val="14"/>
                      </w:rPr>
                      <w:tab/>
                    </w:r>
                  </w:p>
                  <w:p w14:paraId="0A3C79F9"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rPr>
                    </w:pPr>
                    <w:r>
                      <w:rPr>
                        <w:rFonts w:ascii="Arial" w:hAnsi="Arial" w:cs="Arial"/>
                        <w:color w:val="808080"/>
                        <w:sz w:val="14"/>
                      </w:rPr>
                      <w:t>Löhrstraße 103-105</w:t>
                    </w:r>
                    <w:r>
                      <w:rPr>
                        <w:rFonts w:ascii="Arial" w:hAnsi="Arial" w:cs="Arial"/>
                        <w:color w:val="808080"/>
                        <w:sz w:val="14"/>
                      </w:rPr>
                      <w:tab/>
                    </w:r>
                    <w:r>
                      <w:rPr>
                        <w:rFonts w:ascii="Arial" w:hAnsi="Arial" w:cs="Arial"/>
                        <w:color w:val="808080"/>
                        <w:sz w:val="14"/>
                      </w:rPr>
                      <w:tab/>
                    </w:r>
                    <w:r>
                      <w:rPr>
                        <w:rFonts w:ascii="Arial" w:hAnsi="Arial" w:cs="Arial"/>
                        <w:color w:val="808080"/>
                        <w:sz w:val="14"/>
                      </w:rPr>
                      <w:tab/>
                      <w:t>Abteilung Presse- und Öffentlichkeitsarbeit</w:t>
                    </w:r>
                    <w:r>
                      <w:rPr>
                        <w:rFonts w:ascii="Arial" w:hAnsi="Arial" w:cs="Arial"/>
                        <w:color w:val="808080"/>
                        <w:sz w:val="14"/>
                      </w:rPr>
                      <w:tab/>
                    </w:r>
                    <w:r>
                      <w:rPr>
                        <w:rFonts w:ascii="Arial" w:hAnsi="Arial" w:cs="Arial"/>
                        <w:color w:val="808080"/>
                        <w:sz w:val="14"/>
                      </w:rPr>
                      <w:tab/>
                    </w:r>
                  </w:p>
                  <w:p w14:paraId="4D20031F"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rPr>
                    </w:pPr>
                    <w:r>
                      <w:rPr>
                        <w:rFonts w:ascii="Arial" w:hAnsi="Arial" w:cs="Arial"/>
                        <w:color w:val="808080"/>
                        <w:sz w:val="14"/>
                      </w:rPr>
                      <w:t>56068 Koblenz</w:t>
                    </w:r>
                    <w:r>
                      <w:rPr>
                        <w:rFonts w:ascii="Arial" w:hAnsi="Arial" w:cs="Arial"/>
                        <w:color w:val="808080"/>
                        <w:sz w:val="14"/>
                      </w:rPr>
                      <w:tab/>
                    </w:r>
                    <w:r>
                      <w:rPr>
                        <w:rFonts w:ascii="Arial" w:hAnsi="Arial" w:cs="Arial"/>
                        <w:color w:val="808080"/>
                        <w:sz w:val="14"/>
                      </w:rPr>
                      <w:tab/>
                    </w:r>
                    <w:r>
                      <w:rPr>
                        <w:rFonts w:ascii="Arial" w:hAnsi="Arial" w:cs="Arial"/>
                        <w:color w:val="808080"/>
                        <w:sz w:val="14"/>
                      </w:rPr>
                      <w:tab/>
                      <w:t>Gabriele Frijio, Leitung</w:t>
                    </w:r>
                    <w:r>
                      <w:rPr>
                        <w:rFonts w:ascii="Arial" w:hAnsi="Arial" w:cs="Arial"/>
                        <w:color w:val="808080"/>
                        <w:sz w:val="14"/>
                      </w:rPr>
                      <w:tab/>
                    </w:r>
                    <w:r w:rsidR="00313FC6">
                      <w:rPr>
                        <w:rFonts w:ascii="Arial" w:hAnsi="Arial" w:cs="Arial"/>
                        <w:color w:val="808080"/>
                        <w:sz w:val="14"/>
                      </w:rPr>
                      <w:t>Christina Ihrlich</w:t>
                    </w:r>
                    <w:r>
                      <w:rPr>
                        <w:rFonts w:ascii="Arial" w:hAnsi="Arial" w:cs="Arial"/>
                        <w:color w:val="808080"/>
                        <w:sz w:val="14"/>
                      </w:rPr>
                      <w:t>, Referentin</w:t>
                    </w:r>
                    <w:r>
                      <w:rPr>
                        <w:rFonts w:ascii="Arial" w:hAnsi="Arial" w:cs="Arial"/>
                        <w:color w:val="808080"/>
                        <w:sz w:val="14"/>
                      </w:rPr>
                      <w:tab/>
                    </w:r>
                  </w:p>
                  <w:p w14:paraId="6024A8E8" w14:textId="77777777" w:rsidR="008C1D4B" w:rsidRDefault="008C1D4B"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lang w:val="en-GB"/>
                      </w:rPr>
                    </w:pPr>
                    <w:r>
                      <w:rPr>
                        <w:rFonts w:ascii="Arial" w:hAnsi="Arial" w:cs="Arial"/>
                        <w:color w:val="808080"/>
                        <w:sz w:val="14"/>
                        <w:lang w:val="en-GB"/>
                      </w:rPr>
                      <w:t>Germany</w:t>
                    </w:r>
                    <w:r w:rsidRPr="008C1D4B">
                      <w:rPr>
                        <w:lang w:val="en-US"/>
                      </w:rPr>
                      <w:tab/>
                    </w:r>
                    <w:r w:rsidRPr="008C1D4B">
                      <w:rPr>
                        <w:lang w:val="en-US"/>
                      </w:rPr>
                      <w:tab/>
                    </w:r>
                    <w:r w:rsidRPr="008C1D4B">
                      <w:rPr>
                        <w:lang w:val="en-US"/>
                      </w:rPr>
                      <w:tab/>
                    </w:r>
                    <w:r>
                      <w:rPr>
                        <w:rFonts w:ascii="Arial" w:hAnsi="Arial" w:cs="Arial"/>
                        <w:color w:val="808080"/>
                        <w:sz w:val="14"/>
                        <w:lang w:val="en-GB"/>
                      </w:rPr>
                      <w:t>+49</w:t>
                    </w:r>
                    <w:r w:rsidR="00DF0FC0">
                      <w:rPr>
                        <w:rFonts w:ascii="Arial" w:hAnsi="Arial" w:cs="Arial"/>
                        <w:color w:val="808080"/>
                        <w:sz w:val="14"/>
                        <w:lang w:val="en-GB"/>
                      </w:rPr>
                      <w:t xml:space="preserve"> 261 915 </w:t>
                    </w:r>
                    <w:r>
                      <w:rPr>
                        <w:rFonts w:ascii="Arial" w:hAnsi="Arial" w:cs="Arial"/>
                        <w:color w:val="808080"/>
                        <w:sz w:val="14"/>
                        <w:lang w:val="en-GB"/>
                      </w:rPr>
                      <w:t>20-16</w:t>
                    </w:r>
                    <w:r>
                      <w:rPr>
                        <w:rFonts w:ascii="Arial" w:hAnsi="Arial" w:cs="Arial"/>
                        <w:color w:val="808080"/>
                        <w:sz w:val="14"/>
                        <w:lang w:val="en-GB"/>
                      </w:rPr>
                      <w:tab/>
                      <w:t>+49</w:t>
                    </w:r>
                    <w:r w:rsidR="00DF0FC0">
                      <w:rPr>
                        <w:rFonts w:ascii="Arial" w:hAnsi="Arial" w:cs="Arial"/>
                        <w:color w:val="808080"/>
                        <w:sz w:val="14"/>
                        <w:lang w:val="en-GB"/>
                      </w:rPr>
                      <w:t xml:space="preserve"> 261</w:t>
                    </w:r>
                    <w:r>
                      <w:rPr>
                        <w:rFonts w:ascii="Arial" w:hAnsi="Arial" w:cs="Arial"/>
                        <w:color w:val="808080"/>
                        <w:sz w:val="14"/>
                        <w:lang w:val="en-GB"/>
                      </w:rPr>
                      <w:t xml:space="preserve"> 915 20-</w:t>
                    </w:r>
                    <w:r w:rsidR="00313FC6">
                      <w:rPr>
                        <w:rFonts w:ascii="Arial" w:hAnsi="Arial" w:cs="Arial"/>
                        <w:color w:val="808080"/>
                        <w:sz w:val="14"/>
                        <w:lang w:val="en-GB"/>
                      </w:rPr>
                      <w:t>65</w:t>
                    </w:r>
                    <w:r>
                      <w:rPr>
                        <w:rFonts w:ascii="Arial" w:hAnsi="Arial" w:cs="Arial"/>
                        <w:color w:val="808080"/>
                        <w:sz w:val="14"/>
                        <w:lang w:val="en-GB"/>
                      </w:rPr>
                      <w:tab/>
                    </w:r>
                  </w:p>
                  <w:p w14:paraId="7970B4A7" w14:textId="77777777" w:rsidR="008C1D4B" w:rsidRDefault="00DF0FC0" w:rsidP="008C1D4B">
                    <w:pPr>
                      <w:pStyle w:val="Fuzeile"/>
                      <w:tabs>
                        <w:tab w:val="clear" w:pos="4536"/>
                        <w:tab w:val="left" w:pos="1588"/>
                        <w:tab w:val="left" w:pos="3000"/>
                        <w:tab w:val="left" w:pos="3544"/>
                        <w:tab w:val="left" w:pos="5160"/>
                        <w:tab w:val="left" w:pos="6600"/>
                        <w:tab w:val="left" w:pos="6960"/>
                      </w:tabs>
                      <w:spacing w:line="276" w:lineRule="auto"/>
                      <w:rPr>
                        <w:rFonts w:ascii="Arial" w:hAnsi="Arial" w:cs="Arial"/>
                        <w:color w:val="808080"/>
                        <w:sz w:val="14"/>
                        <w:lang w:val="en-GB"/>
                      </w:rPr>
                    </w:pPr>
                    <w:r>
                      <w:rPr>
                        <w:rFonts w:ascii="Arial" w:hAnsi="Arial" w:cs="Arial"/>
                        <w:color w:val="808080"/>
                        <w:sz w:val="14"/>
                        <w:lang w:val="en-GB"/>
                      </w:rPr>
                      <w:t xml:space="preserve">Tel./Phone: +49 </w:t>
                    </w:r>
                    <w:r w:rsidR="008C1D4B">
                      <w:rPr>
                        <w:rFonts w:ascii="Arial" w:hAnsi="Arial" w:cs="Arial"/>
                        <w:color w:val="808080"/>
                        <w:sz w:val="14"/>
                        <w:lang w:val="en-GB"/>
                      </w:rPr>
                      <w:t>2</w:t>
                    </w:r>
                    <w:r>
                      <w:rPr>
                        <w:rFonts w:ascii="Arial" w:hAnsi="Arial" w:cs="Arial"/>
                        <w:color w:val="808080"/>
                        <w:sz w:val="14"/>
                        <w:lang w:val="en-GB"/>
                      </w:rPr>
                      <w:t>61 9</w:t>
                    </w:r>
                    <w:r w:rsidR="008C1D4B">
                      <w:rPr>
                        <w:rFonts w:ascii="Arial" w:hAnsi="Arial" w:cs="Arial"/>
                        <w:color w:val="808080"/>
                        <w:sz w:val="14"/>
                        <w:lang w:val="en-GB"/>
                      </w:rPr>
                      <w:t>15 20-0</w:t>
                    </w:r>
                    <w:r w:rsidR="008C1D4B">
                      <w:rPr>
                        <w:rFonts w:ascii="Arial" w:hAnsi="Arial" w:cs="Arial"/>
                        <w:color w:val="808080"/>
                        <w:sz w:val="14"/>
                        <w:lang w:val="en-GB"/>
                      </w:rPr>
                      <w:tab/>
                    </w:r>
                    <w:r w:rsidR="00C43DDA" w:rsidRPr="00C43DDA">
                      <w:rPr>
                        <w:rFonts w:ascii="Arial" w:hAnsi="Arial" w:cs="Arial"/>
                        <w:color w:val="808080"/>
                        <w:sz w:val="14"/>
                        <w:lang w:val="en-GB"/>
                      </w:rPr>
                      <w:t>frijio@gastlandschaften.de</w:t>
                    </w:r>
                    <w:r w:rsidR="00C43DDA">
                      <w:rPr>
                        <w:rFonts w:ascii="Arial" w:hAnsi="Arial" w:cs="Arial"/>
                        <w:color w:val="808080"/>
                        <w:sz w:val="14"/>
                        <w:lang w:val="en-GB"/>
                      </w:rPr>
                      <w:tab/>
                    </w:r>
                    <w:r w:rsidR="00313FC6">
                      <w:rPr>
                        <w:rFonts w:ascii="Arial" w:hAnsi="Arial" w:cs="Arial"/>
                        <w:color w:val="808080"/>
                        <w:sz w:val="14"/>
                        <w:lang w:val="en-GB"/>
                      </w:rPr>
                      <w:t>ihrlich</w:t>
                    </w:r>
                    <w:r w:rsidR="008C1D4B">
                      <w:rPr>
                        <w:rFonts w:ascii="Arial" w:hAnsi="Arial" w:cs="Arial"/>
                        <w:color w:val="808080"/>
                        <w:sz w:val="14"/>
                        <w:lang w:val="en-GB"/>
                      </w:rPr>
                      <w:t>@gastlandschaften.de</w:t>
                    </w:r>
                    <w:r w:rsidR="008C1D4B">
                      <w:rPr>
                        <w:rFonts w:ascii="Arial" w:hAnsi="Arial" w:cs="Arial"/>
                        <w:color w:val="808080"/>
                        <w:sz w:val="14"/>
                        <w:lang w:val="en-GB"/>
                      </w:rPr>
                      <w:tab/>
                    </w:r>
                  </w:p>
                  <w:p w14:paraId="73CF6BD7" w14:textId="77777777" w:rsidR="008C1D4B" w:rsidRDefault="00DF0FC0" w:rsidP="008C1D4B">
                    <w:pPr>
                      <w:pStyle w:val="Fuzeile"/>
                      <w:tabs>
                        <w:tab w:val="clear" w:pos="4536"/>
                        <w:tab w:val="left" w:pos="1588"/>
                        <w:tab w:val="left" w:pos="2835"/>
                        <w:tab w:val="left" w:pos="3000"/>
                        <w:tab w:val="left" w:pos="3544"/>
                        <w:tab w:val="left" w:pos="5160"/>
                        <w:tab w:val="left" w:pos="6600"/>
                        <w:tab w:val="left" w:pos="6960"/>
                      </w:tabs>
                      <w:spacing w:line="276" w:lineRule="auto"/>
                      <w:rPr>
                        <w:rFonts w:ascii="Arial" w:hAnsi="Arial" w:cs="Arial"/>
                        <w:color w:val="808080"/>
                        <w:sz w:val="14"/>
                        <w:lang w:val="it-IT"/>
                      </w:rPr>
                    </w:pPr>
                    <w:r>
                      <w:rPr>
                        <w:rFonts w:ascii="Arial" w:hAnsi="Arial" w:cs="Arial"/>
                        <w:color w:val="808080"/>
                        <w:sz w:val="14"/>
                        <w:lang w:val="it-IT"/>
                      </w:rPr>
                      <w:t>Fax: +49 261 915 20-41</w:t>
                    </w:r>
                    <w:r>
                      <w:rPr>
                        <w:rFonts w:ascii="Arial" w:hAnsi="Arial" w:cs="Arial"/>
                        <w:color w:val="808080"/>
                        <w:sz w:val="14"/>
                        <w:lang w:val="it-IT"/>
                      </w:rPr>
                      <w:tab/>
                      <w:t xml:space="preserve">                                    </w:t>
                    </w:r>
                    <w:r w:rsidR="008C1D4B">
                      <w:rPr>
                        <w:rFonts w:ascii="Arial" w:hAnsi="Arial" w:cs="Arial"/>
                        <w:color w:val="808080"/>
                        <w:sz w:val="14"/>
                        <w:lang w:val="it-IT"/>
                      </w:rPr>
                      <w:t>presse.gastlandschaften.de</w:t>
                    </w:r>
                    <w:r w:rsidR="008C1D4B">
                      <w:rPr>
                        <w:rFonts w:ascii="Arial" w:hAnsi="Arial" w:cs="Arial"/>
                        <w:color w:val="808080"/>
                        <w:sz w:val="14"/>
                        <w:lang w:val="it-IT"/>
                      </w:rPr>
                      <w:tab/>
                    </w:r>
                  </w:p>
                  <w:p w14:paraId="77691D00" w14:textId="77777777" w:rsidR="008C1D4B" w:rsidRDefault="008C1D4B" w:rsidP="008C1D4B">
                    <w:pPr>
                      <w:pStyle w:val="Fuzeile"/>
                      <w:tabs>
                        <w:tab w:val="clear" w:pos="4536"/>
                        <w:tab w:val="left" w:pos="1588"/>
                        <w:tab w:val="left" w:pos="3000"/>
                        <w:tab w:val="left" w:pos="3544"/>
                        <w:tab w:val="left" w:pos="5160"/>
                        <w:tab w:val="left" w:pos="5812"/>
                        <w:tab w:val="left" w:pos="6600"/>
                        <w:tab w:val="left" w:pos="6960"/>
                      </w:tabs>
                      <w:spacing w:line="276" w:lineRule="auto"/>
                      <w:rPr>
                        <w:rFonts w:ascii="Arial" w:hAnsi="Arial" w:cs="Arial"/>
                        <w:color w:val="808080"/>
                        <w:sz w:val="14"/>
                        <w:lang w:val="it-IT"/>
                      </w:rPr>
                    </w:pPr>
                    <w:r>
                      <w:rPr>
                        <w:rFonts w:ascii="Arial" w:hAnsi="Arial" w:cs="Arial"/>
                        <w:color w:val="808080"/>
                        <w:sz w:val="14"/>
                        <w:lang w:val="it-IT"/>
                      </w:rPr>
                      <w:t>www.gastlandschaften.de</w:t>
                    </w:r>
                    <w:r>
                      <w:rPr>
                        <w:rFonts w:ascii="Arial" w:hAnsi="Arial" w:cs="Arial"/>
                        <w:color w:val="808080"/>
                        <w:sz w:val="14"/>
                        <w:lang w:val="it-IT"/>
                      </w:rPr>
                      <w:tab/>
                      <w:t>Bilddatenbank/Picture database:</w:t>
                    </w:r>
                    <w:r>
                      <w:rPr>
                        <w:rFonts w:ascii="Arial" w:hAnsi="Arial" w:cs="Arial"/>
                        <w:color w:val="808080"/>
                        <w:sz w:val="14"/>
                        <w:lang w:val="it-IT"/>
                      </w:rPr>
                      <w:tab/>
                    </w:r>
                    <w:r w:rsidR="00DF0FC0">
                      <w:rPr>
                        <w:rFonts w:ascii="Arial" w:hAnsi="Arial" w:cs="Arial"/>
                        <w:color w:val="808080"/>
                        <w:sz w:val="14"/>
                        <w:lang w:val="it-IT"/>
                      </w:rPr>
                      <w:t>bi</w:t>
                    </w:r>
                    <w:r w:rsidR="00280A92">
                      <w:rPr>
                        <w:rFonts w:ascii="Arial" w:hAnsi="Arial" w:cs="Arial"/>
                        <w:color w:val="808080"/>
                        <w:sz w:val="14"/>
                        <w:lang w:val="it-IT"/>
                      </w:rPr>
                      <w:t>lder.gastlandschaften.de</w:t>
                    </w:r>
                  </w:p>
                  <w:p w14:paraId="168A799F" w14:textId="77777777" w:rsidR="008C1D4B" w:rsidRDefault="008C1D4B" w:rsidP="008C1D4B">
                    <w:pPr>
                      <w:rPr>
                        <w:rFonts w:ascii="Arial" w:hAnsi="Arial" w:cs="Arial"/>
                        <w:lang w:val="it-IT"/>
                      </w:rPr>
                    </w:pPr>
                  </w:p>
                  <w:p w14:paraId="59687C89" w14:textId="77777777" w:rsidR="009904E6" w:rsidRPr="00F36894" w:rsidRDefault="009904E6" w:rsidP="009904E6">
                    <w:pPr>
                      <w:rPr>
                        <w:rFonts w:ascii="Arial" w:hAnsi="Arial" w:cs="Arial"/>
                        <w:lang w:val="it-IT"/>
                      </w:rPr>
                    </w:pPr>
                  </w:p>
                </w:txbxContent>
              </v:textbox>
            </v:shape>
          </w:pict>
        </mc:Fallback>
      </mc:AlternateContent>
    </w:r>
    <w:r>
      <w:rPr>
        <w:noProof/>
      </w:rPr>
      <w:drawing>
        <wp:anchor distT="0" distB="0" distL="114300" distR="114300" simplePos="0" relativeHeight="251657728" behindDoc="0" locked="0" layoutInCell="1" allowOverlap="1" wp14:anchorId="04FABF86" wp14:editId="22922FF4">
          <wp:simplePos x="0" y="0"/>
          <wp:positionH relativeFrom="column">
            <wp:posOffset>414020</wp:posOffset>
          </wp:positionH>
          <wp:positionV relativeFrom="paragraph">
            <wp:posOffset>89535</wp:posOffset>
          </wp:positionV>
          <wp:extent cx="158115" cy="779780"/>
          <wp:effectExtent l="0" t="0" r="0" b="1270"/>
          <wp:wrapSquare wrapText="bothSides"/>
          <wp:docPr id="11" name="Bild 11" descr="Logo RPT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RPT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65C">
      <w:rPr>
        <w:rFonts w:ascii="Helvetica" w:hAnsi="Helvetica"/>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2C21C" w14:textId="77777777" w:rsidR="00395C54" w:rsidRDefault="00395C54">
      <w:r>
        <w:separator/>
      </w:r>
    </w:p>
  </w:footnote>
  <w:footnote w:type="continuationSeparator" w:id="0">
    <w:p w14:paraId="2E4F0BB5" w14:textId="77777777" w:rsidR="00395C54" w:rsidRDefault="00395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3792F" w14:textId="77777777" w:rsidR="00280A92" w:rsidRDefault="00AC2270" w:rsidP="006B02EE">
    <w:pPr>
      <w:pStyle w:val="Kopfzeile"/>
      <w:spacing w:line="360" w:lineRule="auto"/>
      <w:rPr>
        <w:rFonts w:ascii="Arial" w:hAnsi="Arial" w:cs="Arial"/>
        <w:b/>
        <w:noProof/>
      </w:rPr>
    </w:pPr>
    <w:r>
      <w:rPr>
        <w:noProof/>
      </w:rPr>
      <mc:AlternateContent>
        <mc:Choice Requires="wps">
          <w:drawing>
            <wp:anchor distT="0" distB="0" distL="114300" distR="114300" simplePos="0" relativeHeight="251658752" behindDoc="0" locked="0" layoutInCell="1" allowOverlap="1" wp14:anchorId="1B02272F" wp14:editId="3CA5EE0C">
              <wp:simplePos x="0" y="0"/>
              <wp:positionH relativeFrom="column">
                <wp:posOffset>3630930</wp:posOffset>
              </wp:positionH>
              <wp:positionV relativeFrom="paragraph">
                <wp:posOffset>178435</wp:posOffset>
              </wp:positionV>
              <wp:extent cx="2781935" cy="529590"/>
              <wp:effectExtent l="1905"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666ED" w14:textId="77777777" w:rsidR="00280A92" w:rsidRDefault="00AC2270">
                          <w:r>
                            <w:rPr>
                              <w:rFonts w:ascii="Arial" w:hAnsi="Arial" w:cs="Arial"/>
                              <w:b/>
                              <w:noProof/>
                            </w:rPr>
                            <w:drawing>
                              <wp:inline distT="0" distB="0" distL="0" distR="0" wp14:anchorId="05BF919B" wp14:editId="2141A4FA">
                                <wp:extent cx="2152650" cy="438150"/>
                                <wp:effectExtent l="0" t="0" r="0" b="0"/>
                                <wp:docPr id="3" name="Bild 1" descr="Logo RPT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PT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B02272F" id="_x0000_t202" coordsize="21600,21600" o:spt="202" path="m,l,21600r21600,l21600,xe">
              <v:stroke joinstyle="miter"/>
              <v:path gradientshapeok="t" o:connecttype="rect"/>
            </v:shapetype>
            <v:shape id="Textfeld 2" o:spid="_x0000_s1026" type="#_x0000_t202" style="position:absolute;margin-left:285.9pt;margin-top:14.05pt;width:219.05pt;height:41.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" stroked="f">
              <v:textbox style="mso-fit-shape-to-text:t">
                <w:txbxContent>
                  <w:p w14:paraId="5D4666ED" w14:textId="77777777" w:rsidR="00280A92" w:rsidRDefault="00AC2270">
                    <w:r>
                      <w:rPr>
                        <w:rFonts w:ascii="Arial" w:hAnsi="Arial" w:cs="Arial"/>
                        <w:b/>
                        <w:noProof/>
                      </w:rPr>
                      <w:drawing>
                        <wp:inline distT="0" distB="0" distL="0" distR="0" wp14:anchorId="05BF919B" wp14:editId="2141A4FA">
                          <wp:extent cx="2152650" cy="438150"/>
                          <wp:effectExtent l="0" t="0" r="0" b="0"/>
                          <wp:docPr id="3" name="Bild 1" descr="Logo RPT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PT_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inline>
                      </w:drawing>
                    </w:r>
                  </w:p>
                </w:txbxContent>
              </v:textbox>
            </v:shape>
          </w:pict>
        </mc:Fallback>
      </mc:AlternateContent>
    </w:r>
  </w:p>
  <w:p w14:paraId="55CCD3C5" w14:textId="77777777" w:rsidR="00F163F9" w:rsidRDefault="00280A92" w:rsidP="006B02EE">
    <w:pPr>
      <w:pStyle w:val="Kopfzeile"/>
      <w:spacing w:line="360" w:lineRule="auto"/>
      <w:rPr>
        <w:rFonts w:ascii="Arial" w:hAnsi="Arial" w:cs="Arial"/>
        <w:b/>
        <w:noProof/>
      </w:rPr>
    </w:pPr>
    <w:r>
      <w:rPr>
        <w:rFonts w:ascii="Arial" w:hAnsi="Arial" w:cs="Arial"/>
        <w:b/>
        <w:noProof/>
      </w:rPr>
      <w:t xml:space="preserve">Pressemeldung </w:t>
    </w:r>
    <w:r w:rsidR="00185FDB">
      <w:rPr>
        <w:rFonts w:ascii="Arial" w:hAnsi="Arial" w:cs="Arial"/>
        <w:b/>
        <w:noProof/>
      </w:rPr>
      <w:t>Rhein in Flammen Koblenz</w:t>
    </w:r>
    <w:r>
      <w:rPr>
        <w:rFonts w:ascii="Arial" w:hAnsi="Arial" w:cs="Arial"/>
        <w:b/>
        <w:noProof/>
      </w:rPr>
      <w:tab/>
    </w:r>
    <w:r>
      <w:rPr>
        <w:rFonts w:ascii="Arial" w:hAnsi="Arial" w:cs="Arial"/>
        <w:b/>
        <w:noProof/>
      </w:rPr>
      <w:tab/>
    </w:r>
  </w:p>
  <w:p w14:paraId="2DE50249" w14:textId="77777777" w:rsidR="00280A92" w:rsidRPr="00FE37A6" w:rsidRDefault="00185FDB" w:rsidP="006B02EE">
    <w:pPr>
      <w:pStyle w:val="Kopfzeile"/>
      <w:spacing w:line="360" w:lineRule="auto"/>
      <w:rPr>
        <w:rFonts w:ascii="Arial" w:hAnsi="Arial" w:cs="Arial"/>
        <w:b/>
        <w:noProof/>
      </w:rPr>
    </w:pPr>
    <w:r>
      <w:rPr>
        <w:rFonts w:ascii="Arial" w:hAnsi="Arial" w:cs="Arial"/>
        <w:b/>
        <w:noProof/>
      </w:rPr>
      <w:t>11.08.2019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F48"/>
    <w:multiLevelType w:val="hybridMultilevel"/>
    <w:tmpl w:val="7DE68912"/>
    <w:lvl w:ilvl="0" w:tplc="42169C92">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nsid w:val="0EE62F23"/>
    <w:multiLevelType w:val="hybridMultilevel"/>
    <w:tmpl w:val="89749B86"/>
    <w:lvl w:ilvl="0" w:tplc="1852430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53C0C53"/>
    <w:multiLevelType w:val="multilevel"/>
    <w:tmpl w:val="D972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E22847"/>
    <w:multiLevelType w:val="hybridMultilevel"/>
    <w:tmpl w:val="1204756A"/>
    <w:lvl w:ilvl="0" w:tplc="FF0285E4">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3A272224"/>
    <w:multiLevelType w:val="hybridMultilevel"/>
    <w:tmpl w:val="F6887074"/>
    <w:lvl w:ilvl="0" w:tplc="42169C92">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47C04EB"/>
    <w:multiLevelType w:val="hybridMultilevel"/>
    <w:tmpl w:val="D49E55A0"/>
    <w:lvl w:ilvl="0" w:tplc="42169C92">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6">
    <w:nsid w:val="45040068"/>
    <w:multiLevelType w:val="hybridMultilevel"/>
    <w:tmpl w:val="33E64F14"/>
    <w:lvl w:ilvl="0" w:tplc="9974735C">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D8F1AB3"/>
    <w:multiLevelType w:val="hybridMultilevel"/>
    <w:tmpl w:val="A62C4DE2"/>
    <w:lvl w:ilvl="0" w:tplc="42D8E026">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5AE3057C"/>
    <w:multiLevelType w:val="hybridMultilevel"/>
    <w:tmpl w:val="399A37FC"/>
    <w:lvl w:ilvl="0" w:tplc="70027CC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BE941FC"/>
    <w:multiLevelType w:val="multilevel"/>
    <w:tmpl w:val="24EC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BC634F"/>
    <w:multiLevelType w:val="hybridMultilevel"/>
    <w:tmpl w:val="19A2C0FC"/>
    <w:lvl w:ilvl="0" w:tplc="3F609FC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640D1A9E"/>
    <w:multiLevelType w:val="hybridMultilevel"/>
    <w:tmpl w:val="062AD39E"/>
    <w:lvl w:ilvl="0" w:tplc="000F0407">
      <w:start w:val="1"/>
      <w:numFmt w:val="decimal"/>
      <w:lvlText w:val="%1."/>
      <w:lvlJc w:val="left"/>
      <w:pPr>
        <w:tabs>
          <w:tab w:val="num" w:pos="360"/>
        </w:tabs>
        <w:ind w:left="360" w:hanging="360"/>
      </w:pPr>
      <w:rPr>
        <w:rFonts w:hint="default"/>
      </w:r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2">
    <w:nsid w:val="7B967D74"/>
    <w:multiLevelType w:val="hybridMultilevel"/>
    <w:tmpl w:val="6C2E8A2E"/>
    <w:lvl w:ilvl="0" w:tplc="12940C62">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6"/>
  </w:num>
  <w:num w:numId="2">
    <w:abstractNumId w:val="9"/>
  </w:num>
  <w:num w:numId="3">
    <w:abstractNumId w:val="2"/>
  </w:num>
  <w:num w:numId="4">
    <w:abstractNumId w:val="10"/>
  </w:num>
  <w:num w:numId="5">
    <w:abstractNumId w:val="0"/>
  </w:num>
  <w:num w:numId="6">
    <w:abstractNumId w:val="7"/>
  </w:num>
  <w:num w:numId="7">
    <w:abstractNumId w:val="3"/>
  </w:num>
  <w:num w:numId="8">
    <w:abstractNumId w:val="12"/>
  </w:num>
  <w:num w:numId="9">
    <w:abstractNumId w:val="5"/>
  </w:num>
  <w:num w:numId="10">
    <w:abstractNumId w:val="4"/>
  </w:num>
  <w:num w:numId="11">
    <w:abstractNumId w:val="1"/>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70"/>
    <w:rsid w:val="000025A2"/>
    <w:rsid w:val="000045D4"/>
    <w:rsid w:val="00011F55"/>
    <w:rsid w:val="00012D1A"/>
    <w:rsid w:val="00013087"/>
    <w:rsid w:val="000148DC"/>
    <w:rsid w:val="00016ED6"/>
    <w:rsid w:val="00017F89"/>
    <w:rsid w:val="00033A78"/>
    <w:rsid w:val="000529C3"/>
    <w:rsid w:val="000564CE"/>
    <w:rsid w:val="000601FD"/>
    <w:rsid w:val="00062B21"/>
    <w:rsid w:val="00067900"/>
    <w:rsid w:val="0007470E"/>
    <w:rsid w:val="000846AF"/>
    <w:rsid w:val="000852B0"/>
    <w:rsid w:val="000A0D17"/>
    <w:rsid w:val="000A5233"/>
    <w:rsid w:val="000A7EFA"/>
    <w:rsid w:val="000B07AF"/>
    <w:rsid w:val="000B1475"/>
    <w:rsid w:val="000B3A23"/>
    <w:rsid w:val="000C0AB2"/>
    <w:rsid w:val="000C25C6"/>
    <w:rsid w:val="000C6B31"/>
    <w:rsid w:val="000D5AB6"/>
    <w:rsid w:val="000E6D94"/>
    <w:rsid w:val="000E7233"/>
    <w:rsid w:val="000F4DB2"/>
    <w:rsid w:val="00115410"/>
    <w:rsid w:val="00120240"/>
    <w:rsid w:val="00120C1F"/>
    <w:rsid w:val="0012346C"/>
    <w:rsid w:val="0012771F"/>
    <w:rsid w:val="00130D02"/>
    <w:rsid w:val="0013470E"/>
    <w:rsid w:val="00155E17"/>
    <w:rsid w:val="001574D3"/>
    <w:rsid w:val="00161A3B"/>
    <w:rsid w:val="00167874"/>
    <w:rsid w:val="00183582"/>
    <w:rsid w:val="00183978"/>
    <w:rsid w:val="00185FDB"/>
    <w:rsid w:val="0018658D"/>
    <w:rsid w:val="001866F4"/>
    <w:rsid w:val="00187B43"/>
    <w:rsid w:val="001A222C"/>
    <w:rsid w:val="001B0B3A"/>
    <w:rsid w:val="001B0CA4"/>
    <w:rsid w:val="001B4C7B"/>
    <w:rsid w:val="001B5DA8"/>
    <w:rsid w:val="001C120C"/>
    <w:rsid w:val="001C461F"/>
    <w:rsid w:val="001C6AE3"/>
    <w:rsid w:val="001D5460"/>
    <w:rsid w:val="001D7785"/>
    <w:rsid w:val="001E2BD9"/>
    <w:rsid w:val="001E2FEC"/>
    <w:rsid w:val="001F0D24"/>
    <w:rsid w:val="00214C55"/>
    <w:rsid w:val="00214F8D"/>
    <w:rsid w:val="00217411"/>
    <w:rsid w:val="0021752F"/>
    <w:rsid w:val="002223E1"/>
    <w:rsid w:val="00222A09"/>
    <w:rsid w:val="00225149"/>
    <w:rsid w:val="00230782"/>
    <w:rsid w:val="00233781"/>
    <w:rsid w:val="002413F7"/>
    <w:rsid w:val="00256066"/>
    <w:rsid w:val="00257F6E"/>
    <w:rsid w:val="0026511F"/>
    <w:rsid w:val="00267338"/>
    <w:rsid w:val="00272FFE"/>
    <w:rsid w:val="002765A4"/>
    <w:rsid w:val="00280A92"/>
    <w:rsid w:val="00297510"/>
    <w:rsid w:val="002A5DBE"/>
    <w:rsid w:val="002B7924"/>
    <w:rsid w:val="002D45F3"/>
    <w:rsid w:val="002D5B3A"/>
    <w:rsid w:val="002E2698"/>
    <w:rsid w:val="002E5B74"/>
    <w:rsid w:val="00305B77"/>
    <w:rsid w:val="00307E8C"/>
    <w:rsid w:val="003111BF"/>
    <w:rsid w:val="003132C6"/>
    <w:rsid w:val="00313FC6"/>
    <w:rsid w:val="0031788F"/>
    <w:rsid w:val="003256B8"/>
    <w:rsid w:val="00325A3E"/>
    <w:rsid w:val="00330EAD"/>
    <w:rsid w:val="0033517D"/>
    <w:rsid w:val="00340A82"/>
    <w:rsid w:val="0034484D"/>
    <w:rsid w:val="00350481"/>
    <w:rsid w:val="003505F5"/>
    <w:rsid w:val="00350A10"/>
    <w:rsid w:val="0035290C"/>
    <w:rsid w:val="00360095"/>
    <w:rsid w:val="00361146"/>
    <w:rsid w:val="00366B19"/>
    <w:rsid w:val="00370EBB"/>
    <w:rsid w:val="00371EE1"/>
    <w:rsid w:val="003730E3"/>
    <w:rsid w:val="003768AC"/>
    <w:rsid w:val="00380700"/>
    <w:rsid w:val="00382D5D"/>
    <w:rsid w:val="00395C54"/>
    <w:rsid w:val="003B1051"/>
    <w:rsid w:val="003B69FC"/>
    <w:rsid w:val="003C2AFB"/>
    <w:rsid w:val="003C7953"/>
    <w:rsid w:val="003D01E9"/>
    <w:rsid w:val="003D2B3C"/>
    <w:rsid w:val="003D3A3A"/>
    <w:rsid w:val="003E1D41"/>
    <w:rsid w:val="003F2885"/>
    <w:rsid w:val="004013FD"/>
    <w:rsid w:val="00405428"/>
    <w:rsid w:val="00406F30"/>
    <w:rsid w:val="0041203D"/>
    <w:rsid w:val="004160A2"/>
    <w:rsid w:val="004211D9"/>
    <w:rsid w:val="00423E04"/>
    <w:rsid w:val="004243A1"/>
    <w:rsid w:val="004277FA"/>
    <w:rsid w:val="004437E4"/>
    <w:rsid w:val="00451FB7"/>
    <w:rsid w:val="004520DA"/>
    <w:rsid w:val="00453E0F"/>
    <w:rsid w:val="00461F6F"/>
    <w:rsid w:val="00466021"/>
    <w:rsid w:val="00474850"/>
    <w:rsid w:val="0047758F"/>
    <w:rsid w:val="004870C9"/>
    <w:rsid w:val="004942B7"/>
    <w:rsid w:val="004A0E68"/>
    <w:rsid w:val="004A206D"/>
    <w:rsid w:val="004A5563"/>
    <w:rsid w:val="004A6604"/>
    <w:rsid w:val="004C137A"/>
    <w:rsid w:val="004C5278"/>
    <w:rsid w:val="004C79A8"/>
    <w:rsid w:val="004D0C06"/>
    <w:rsid w:val="004D15EA"/>
    <w:rsid w:val="004E4202"/>
    <w:rsid w:val="004F24DD"/>
    <w:rsid w:val="00501998"/>
    <w:rsid w:val="005049DD"/>
    <w:rsid w:val="0051519C"/>
    <w:rsid w:val="005169A1"/>
    <w:rsid w:val="005242D5"/>
    <w:rsid w:val="00526565"/>
    <w:rsid w:val="0053286B"/>
    <w:rsid w:val="00542DAE"/>
    <w:rsid w:val="0054488F"/>
    <w:rsid w:val="00546D9F"/>
    <w:rsid w:val="00552BAB"/>
    <w:rsid w:val="00561301"/>
    <w:rsid w:val="00576CC7"/>
    <w:rsid w:val="00590B19"/>
    <w:rsid w:val="005A2A41"/>
    <w:rsid w:val="005A3076"/>
    <w:rsid w:val="005A4E26"/>
    <w:rsid w:val="005A67CC"/>
    <w:rsid w:val="005B1235"/>
    <w:rsid w:val="005C0FCA"/>
    <w:rsid w:val="005C1952"/>
    <w:rsid w:val="005E0FF7"/>
    <w:rsid w:val="005F3C52"/>
    <w:rsid w:val="00613FF4"/>
    <w:rsid w:val="0061675D"/>
    <w:rsid w:val="00620558"/>
    <w:rsid w:val="006337E7"/>
    <w:rsid w:val="0064252A"/>
    <w:rsid w:val="0064467F"/>
    <w:rsid w:val="00650D65"/>
    <w:rsid w:val="0065333A"/>
    <w:rsid w:val="006620D8"/>
    <w:rsid w:val="006631B2"/>
    <w:rsid w:val="0066625E"/>
    <w:rsid w:val="00666DEA"/>
    <w:rsid w:val="00670670"/>
    <w:rsid w:val="006753C9"/>
    <w:rsid w:val="006760CE"/>
    <w:rsid w:val="0068499F"/>
    <w:rsid w:val="0068522F"/>
    <w:rsid w:val="006912E6"/>
    <w:rsid w:val="00692842"/>
    <w:rsid w:val="006B02EE"/>
    <w:rsid w:val="006B35D9"/>
    <w:rsid w:val="006C4832"/>
    <w:rsid w:val="006D1F2F"/>
    <w:rsid w:val="006D6553"/>
    <w:rsid w:val="006D7A16"/>
    <w:rsid w:val="006E175A"/>
    <w:rsid w:val="006E5D5E"/>
    <w:rsid w:val="006F57FA"/>
    <w:rsid w:val="00703175"/>
    <w:rsid w:val="00710137"/>
    <w:rsid w:val="00714264"/>
    <w:rsid w:val="00717733"/>
    <w:rsid w:val="00720EE2"/>
    <w:rsid w:val="0072337D"/>
    <w:rsid w:val="007444EC"/>
    <w:rsid w:val="00744C00"/>
    <w:rsid w:val="00747841"/>
    <w:rsid w:val="007575F9"/>
    <w:rsid w:val="0075793F"/>
    <w:rsid w:val="00757CEF"/>
    <w:rsid w:val="00766445"/>
    <w:rsid w:val="00773070"/>
    <w:rsid w:val="00775C7C"/>
    <w:rsid w:val="00791466"/>
    <w:rsid w:val="00791863"/>
    <w:rsid w:val="007972A8"/>
    <w:rsid w:val="007A2A82"/>
    <w:rsid w:val="007A6CFD"/>
    <w:rsid w:val="007C2643"/>
    <w:rsid w:val="007D4B45"/>
    <w:rsid w:val="007E566D"/>
    <w:rsid w:val="007F7F62"/>
    <w:rsid w:val="008064C9"/>
    <w:rsid w:val="008112CD"/>
    <w:rsid w:val="0081170C"/>
    <w:rsid w:val="0081300E"/>
    <w:rsid w:val="00823C6E"/>
    <w:rsid w:val="0082481C"/>
    <w:rsid w:val="0083220A"/>
    <w:rsid w:val="008417CD"/>
    <w:rsid w:val="00860892"/>
    <w:rsid w:val="00880675"/>
    <w:rsid w:val="00885317"/>
    <w:rsid w:val="008A0EF8"/>
    <w:rsid w:val="008A380F"/>
    <w:rsid w:val="008B05CE"/>
    <w:rsid w:val="008B3046"/>
    <w:rsid w:val="008C0BAF"/>
    <w:rsid w:val="008C1D4B"/>
    <w:rsid w:val="008C224C"/>
    <w:rsid w:val="008C490A"/>
    <w:rsid w:val="008C72B7"/>
    <w:rsid w:val="008D4006"/>
    <w:rsid w:val="008F26AA"/>
    <w:rsid w:val="00902CA9"/>
    <w:rsid w:val="00913851"/>
    <w:rsid w:val="00921583"/>
    <w:rsid w:val="00936806"/>
    <w:rsid w:val="00937D6F"/>
    <w:rsid w:val="00940EDD"/>
    <w:rsid w:val="009422EF"/>
    <w:rsid w:val="009513C2"/>
    <w:rsid w:val="00951EF4"/>
    <w:rsid w:val="009644FF"/>
    <w:rsid w:val="00974E97"/>
    <w:rsid w:val="0098097A"/>
    <w:rsid w:val="00986D55"/>
    <w:rsid w:val="009904E6"/>
    <w:rsid w:val="009A0ACF"/>
    <w:rsid w:val="009A2746"/>
    <w:rsid w:val="009A3BD0"/>
    <w:rsid w:val="009A3D7B"/>
    <w:rsid w:val="009A7B19"/>
    <w:rsid w:val="009B1141"/>
    <w:rsid w:val="009C2EF8"/>
    <w:rsid w:val="009D1B46"/>
    <w:rsid w:val="009D1FDA"/>
    <w:rsid w:val="009D2ECF"/>
    <w:rsid w:val="009D4E58"/>
    <w:rsid w:val="009E5141"/>
    <w:rsid w:val="009E7C48"/>
    <w:rsid w:val="009F04AF"/>
    <w:rsid w:val="009F7340"/>
    <w:rsid w:val="009F7863"/>
    <w:rsid w:val="009F7A90"/>
    <w:rsid w:val="00A21620"/>
    <w:rsid w:val="00A216AC"/>
    <w:rsid w:val="00A26A7D"/>
    <w:rsid w:val="00A400AB"/>
    <w:rsid w:val="00A40EA5"/>
    <w:rsid w:val="00A43552"/>
    <w:rsid w:val="00A438D9"/>
    <w:rsid w:val="00A47033"/>
    <w:rsid w:val="00A67FC8"/>
    <w:rsid w:val="00A72A83"/>
    <w:rsid w:val="00A77966"/>
    <w:rsid w:val="00A81B80"/>
    <w:rsid w:val="00A83016"/>
    <w:rsid w:val="00A84D39"/>
    <w:rsid w:val="00A877F7"/>
    <w:rsid w:val="00A954B5"/>
    <w:rsid w:val="00A95BF7"/>
    <w:rsid w:val="00A96186"/>
    <w:rsid w:val="00A96E14"/>
    <w:rsid w:val="00AA3AA7"/>
    <w:rsid w:val="00AA523B"/>
    <w:rsid w:val="00AA5799"/>
    <w:rsid w:val="00AA78EF"/>
    <w:rsid w:val="00AA7F0E"/>
    <w:rsid w:val="00AB5254"/>
    <w:rsid w:val="00AC2270"/>
    <w:rsid w:val="00AC30F7"/>
    <w:rsid w:val="00AC6716"/>
    <w:rsid w:val="00AD3016"/>
    <w:rsid w:val="00AD660F"/>
    <w:rsid w:val="00AE0E46"/>
    <w:rsid w:val="00AE0F0B"/>
    <w:rsid w:val="00AF2F63"/>
    <w:rsid w:val="00B03E6D"/>
    <w:rsid w:val="00B06380"/>
    <w:rsid w:val="00B1365C"/>
    <w:rsid w:val="00B167C6"/>
    <w:rsid w:val="00B34E42"/>
    <w:rsid w:val="00B35CC7"/>
    <w:rsid w:val="00B3724C"/>
    <w:rsid w:val="00B4127F"/>
    <w:rsid w:val="00B44159"/>
    <w:rsid w:val="00B601C6"/>
    <w:rsid w:val="00B6440F"/>
    <w:rsid w:val="00B72F48"/>
    <w:rsid w:val="00B806E1"/>
    <w:rsid w:val="00B8346E"/>
    <w:rsid w:val="00B85FDB"/>
    <w:rsid w:val="00B869D0"/>
    <w:rsid w:val="00BA070A"/>
    <w:rsid w:val="00BA5970"/>
    <w:rsid w:val="00BB140C"/>
    <w:rsid w:val="00BB593F"/>
    <w:rsid w:val="00BC057C"/>
    <w:rsid w:val="00BD0198"/>
    <w:rsid w:val="00BD0239"/>
    <w:rsid w:val="00BD26CB"/>
    <w:rsid w:val="00BE1E40"/>
    <w:rsid w:val="00BE51C8"/>
    <w:rsid w:val="00BF55C1"/>
    <w:rsid w:val="00C059DB"/>
    <w:rsid w:val="00C2139D"/>
    <w:rsid w:val="00C43DDA"/>
    <w:rsid w:val="00C4523D"/>
    <w:rsid w:val="00C513A2"/>
    <w:rsid w:val="00C55EFD"/>
    <w:rsid w:val="00C56879"/>
    <w:rsid w:val="00C6332C"/>
    <w:rsid w:val="00C747A9"/>
    <w:rsid w:val="00C87456"/>
    <w:rsid w:val="00C922A5"/>
    <w:rsid w:val="00C95DDB"/>
    <w:rsid w:val="00CA3ABA"/>
    <w:rsid w:val="00CA7CFB"/>
    <w:rsid w:val="00CC228D"/>
    <w:rsid w:val="00CD147F"/>
    <w:rsid w:val="00CD372D"/>
    <w:rsid w:val="00CD4B05"/>
    <w:rsid w:val="00CF3B37"/>
    <w:rsid w:val="00CF5DF1"/>
    <w:rsid w:val="00D06926"/>
    <w:rsid w:val="00D14F6A"/>
    <w:rsid w:val="00D307FE"/>
    <w:rsid w:val="00D3153D"/>
    <w:rsid w:val="00D40EA3"/>
    <w:rsid w:val="00D474B5"/>
    <w:rsid w:val="00D54626"/>
    <w:rsid w:val="00D56DA5"/>
    <w:rsid w:val="00D62E9A"/>
    <w:rsid w:val="00D655D7"/>
    <w:rsid w:val="00D6628F"/>
    <w:rsid w:val="00D80715"/>
    <w:rsid w:val="00D81236"/>
    <w:rsid w:val="00D827CA"/>
    <w:rsid w:val="00D85853"/>
    <w:rsid w:val="00D87DF7"/>
    <w:rsid w:val="00D94299"/>
    <w:rsid w:val="00D94399"/>
    <w:rsid w:val="00D95665"/>
    <w:rsid w:val="00D97AA5"/>
    <w:rsid w:val="00DA3678"/>
    <w:rsid w:val="00DA4C5D"/>
    <w:rsid w:val="00DA6408"/>
    <w:rsid w:val="00DB2092"/>
    <w:rsid w:val="00DB2F47"/>
    <w:rsid w:val="00DB67C3"/>
    <w:rsid w:val="00DC0CF1"/>
    <w:rsid w:val="00DC50DC"/>
    <w:rsid w:val="00DD15AE"/>
    <w:rsid w:val="00DD7720"/>
    <w:rsid w:val="00DE7877"/>
    <w:rsid w:val="00DF0FC0"/>
    <w:rsid w:val="00DF4ACE"/>
    <w:rsid w:val="00DF5A1B"/>
    <w:rsid w:val="00E02BC7"/>
    <w:rsid w:val="00E077FD"/>
    <w:rsid w:val="00E07FA7"/>
    <w:rsid w:val="00E1440C"/>
    <w:rsid w:val="00E15A7C"/>
    <w:rsid w:val="00E15E39"/>
    <w:rsid w:val="00E20D29"/>
    <w:rsid w:val="00E23761"/>
    <w:rsid w:val="00E35708"/>
    <w:rsid w:val="00E41A2B"/>
    <w:rsid w:val="00E44952"/>
    <w:rsid w:val="00E46345"/>
    <w:rsid w:val="00E52245"/>
    <w:rsid w:val="00E56E65"/>
    <w:rsid w:val="00E5736F"/>
    <w:rsid w:val="00E57A14"/>
    <w:rsid w:val="00E57E65"/>
    <w:rsid w:val="00E60002"/>
    <w:rsid w:val="00E60C63"/>
    <w:rsid w:val="00E61600"/>
    <w:rsid w:val="00E62976"/>
    <w:rsid w:val="00E635EF"/>
    <w:rsid w:val="00E76C05"/>
    <w:rsid w:val="00E82FC0"/>
    <w:rsid w:val="00E84286"/>
    <w:rsid w:val="00E87459"/>
    <w:rsid w:val="00E92876"/>
    <w:rsid w:val="00E96102"/>
    <w:rsid w:val="00EA4F19"/>
    <w:rsid w:val="00EB1E8D"/>
    <w:rsid w:val="00EB21D2"/>
    <w:rsid w:val="00EB287C"/>
    <w:rsid w:val="00EC3DE3"/>
    <w:rsid w:val="00ED5C74"/>
    <w:rsid w:val="00ED7DE9"/>
    <w:rsid w:val="00EE5538"/>
    <w:rsid w:val="00EF73C2"/>
    <w:rsid w:val="00EF7712"/>
    <w:rsid w:val="00F14A07"/>
    <w:rsid w:val="00F163F9"/>
    <w:rsid w:val="00F3346E"/>
    <w:rsid w:val="00F36E97"/>
    <w:rsid w:val="00F37992"/>
    <w:rsid w:val="00F4357E"/>
    <w:rsid w:val="00F51274"/>
    <w:rsid w:val="00F73E67"/>
    <w:rsid w:val="00F74EE5"/>
    <w:rsid w:val="00F81D16"/>
    <w:rsid w:val="00F82471"/>
    <w:rsid w:val="00F920D8"/>
    <w:rsid w:val="00F94414"/>
    <w:rsid w:val="00F97348"/>
    <w:rsid w:val="00FA2AF8"/>
    <w:rsid w:val="00FA41B2"/>
    <w:rsid w:val="00FB0B1E"/>
    <w:rsid w:val="00FB2D91"/>
    <w:rsid w:val="00FB6D51"/>
    <w:rsid w:val="00FD17E8"/>
    <w:rsid w:val="00FE37A6"/>
    <w:rsid w:val="00FE787F"/>
    <w:rsid w:val="00FE78DE"/>
    <w:rsid w:val="00FF5005"/>
    <w:rsid w:val="00FF65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FC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16AC"/>
    <w:rPr>
      <w:sz w:val="24"/>
      <w:szCs w:val="24"/>
    </w:rPr>
  </w:style>
  <w:style w:type="paragraph" w:styleId="berschrift1">
    <w:name w:val="heading 1"/>
    <w:basedOn w:val="Standard"/>
    <w:next w:val="Standard"/>
    <w:qFormat/>
    <w:rsid w:val="0053286B"/>
    <w:pPr>
      <w:keepNext/>
      <w:outlineLvl w:val="0"/>
    </w:pPr>
    <w:rPr>
      <w:rFonts w:ascii="Arial" w:hAnsi="Arial" w:cs="Lucida Sans Unicode"/>
      <w:b/>
      <w:bCs/>
      <w:sz w:val="28"/>
    </w:rPr>
  </w:style>
  <w:style w:type="paragraph" w:styleId="berschrift2">
    <w:name w:val="heading 2"/>
    <w:basedOn w:val="Standard"/>
    <w:next w:val="Standard"/>
    <w:qFormat/>
    <w:rsid w:val="004A5563"/>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3505F5"/>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C6AE3"/>
    <w:pPr>
      <w:tabs>
        <w:tab w:val="center" w:pos="4536"/>
        <w:tab w:val="right" w:pos="9072"/>
      </w:tabs>
    </w:pPr>
  </w:style>
  <w:style w:type="paragraph" w:styleId="Fuzeile">
    <w:name w:val="footer"/>
    <w:basedOn w:val="Standard"/>
    <w:link w:val="FuzeileZchn"/>
    <w:rsid w:val="001C6AE3"/>
    <w:pPr>
      <w:tabs>
        <w:tab w:val="center" w:pos="4536"/>
        <w:tab w:val="right" w:pos="9072"/>
      </w:tabs>
    </w:pPr>
  </w:style>
  <w:style w:type="paragraph" w:customStyle="1" w:styleId="PMInternetText">
    <w:name w:val="PM Internet_Text"/>
    <w:basedOn w:val="Standard"/>
    <w:pPr>
      <w:spacing w:line="360" w:lineRule="auto"/>
      <w:ind w:left="284" w:right="1418"/>
      <w:outlineLvl w:val="0"/>
    </w:pPr>
    <w:rPr>
      <w:rFonts w:cs="Arial"/>
      <w:sz w:val="22"/>
      <w:szCs w:val="22"/>
    </w:rPr>
  </w:style>
  <w:style w:type="character" w:styleId="Hyperlink">
    <w:name w:val="Hyperlink"/>
    <w:rsid w:val="001C6AE3"/>
    <w:rPr>
      <w:color w:val="0000FF"/>
      <w:u w:val="single"/>
    </w:rPr>
  </w:style>
  <w:style w:type="paragraph" w:customStyle="1" w:styleId="T-Links">
    <w:name w:val="T-Links"/>
    <w:basedOn w:val="Standard"/>
    <w:rsid w:val="001C6AE3"/>
    <w:pPr>
      <w:tabs>
        <w:tab w:val="left" w:pos="510"/>
        <w:tab w:val="left" w:pos="1021"/>
        <w:tab w:val="left" w:pos="1531"/>
      </w:tabs>
      <w:spacing w:after="240" w:line="360" w:lineRule="exact"/>
    </w:pPr>
  </w:style>
  <w:style w:type="paragraph" w:customStyle="1" w:styleId="Text-MWV">
    <w:name w:val="Text-MWV"/>
    <w:basedOn w:val="Standard"/>
    <w:link w:val="Text-MWVChar"/>
    <w:rsid w:val="009F04AF"/>
    <w:pPr>
      <w:widowControl w:val="0"/>
      <w:adjustRightInd w:val="0"/>
      <w:spacing w:after="120" w:line="320" w:lineRule="atLeast"/>
      <w:jc w:val="both"/>
      <w:textAlignment w:val="baseline"/>
    </w:pPr>
  </w:style>
  <w:style w:type="character" w:customStyle="1" w:styleId="Text-MWVChar">
    <w:name w:val="Text-MWV Char"/>
    <w:link w:val="Text-MWV"/>
    <w:rsid w:val="009F04AF"/>
    <w:rPr>
      <w:rFonts w:ascii="Arial" w:hAnsi="Arial"/>
      <w:sz w:val="24"/>
      <w:szCs w:val="24"/>
      <w:lang w:val="de-DE" w:eastAsia="de-DE" w:bidi="ar-SA"/>
    </w:rPr>
  </w:style>
  <w:style w:type="paragraph" w:styleId="StandardWeb">
    <w:name w:val="Normal (Web)"/>
    <w:basedOn w:val="Standard"/>
    <w:uiPriority w:val="99"/>
    <w:rsid w:val="00A216AC"/>
    <w:pPr>
      <w:spacing w:before="100" w:beforeAutospacing="1" w:after="100" w:afterAutospacing="1"/>
    </w:pPr>
  </w:style>
  <w:style w:type="character" w:styleId="Fett">
    <w:name w:val="Strong"/>
    <w:qFormat/>
    <w:rsid w:val="003505F5"/>
    <w:rPr>
      <w:b/>
      <w:bCs/>
    </w:rPr>
  </w:style>
  <w:style w:type="character" w:styleId="Seitenzahl">
    <w:name w:val="page number"/>
    <w:basedOn w:val="Absatz-Standardschriftart"/>
    <w:rsid w:val="003505F5"/>
  </w:style>
  <w:style w:type="paragraph" w:customStyle="1" w:styleId="Default">
    <w:name w:val="Default"/>
    <w:rsid w:val="00360095"/>
    <w:pPr>
      <w:autoSpaceDE w:val="0"/>
      <w:autoSpaceDN w:val="0"/>
      <w:adjustRightInd w:val="0"/>
    </w:pPr>
    <w:rPr>
      <w:rFonts w:ascii="Arial" w:hAnsi="Arial" w:cs="Arial"/>
      <w:color w:val="000000"/>
      <w:sz w:val="24"/>
      <w:szCs w:val="24"/>
    </w:rPr>
  </w:style>
  <w:style w:type="character" w:styleId="BesuchterHyperlink">
    <w:name w:val="FollowedHyperlink"/>
    <w:rsid w:val="00360095"/>
    <w:rPr>
      <w:color w:val="800080"/>
      <w:u w:val="single"/>
    </w:rPr>
  </w:style>
  <w:style w:type="paragraph" w:styleId="Textkrper">
    <w:name w:val="Body Text"/>
    <w:basedOn w:val="Standard"/>
    <w:rsid w:val="0053286B"/>
    <w:pPr>
      <w:widowControl w:val="0"/>
      <w:ind w:right="86"/>
    </w:pPr>
    <w:rPr>
      <w:rFonts w:ascii="Arial" w:hAnsi="Arial" w:cs="Arial"/>
      <w:bCs/>
      <w:sz w:val="20"/>
    </w:rPr>
  </w:style>
  <w:style w:type="paragraph" w:styleId="HTMLAdresse">
    <w:name w:val="HTML Address"/>
    <w:basedOn w:val="Standard"/>
    <w:rsid w:val="00B8346E"/>
    <w:rPr>
      <w:i/>
      <w:iCs/>
    </w:rPr>
  </w:style>
  <w:style w:type="paragraph" w:customStyle="1" w:styleId="text">
    <w:name w:val="text"/>
    <w:basedOn w:val="Standard"/>
    <w:rsid w:val="004160A2"/>
    <w:pPr>
      <w:spacing w:before="100" w:beforeAutospacing="1" w:after="100" w:afterAutospacing="1"/>
    </w:pPr>
  </w:style>
  <w:style w:type="paragraph" w:styleId="Blocktext">
    <w:name w:val="Block Text"/>
    <w:basedOn w:val="Standard"/>
    <w:rsid w:val="00297510"/>
    <w:pPr>
      <w:tabs>
        <w:tab w:val="left" w:pos="1560"/>
        <w:tab w:val="left" w:pos="1701"/>
      </w:tabs>
      <w:spacing w:line="360" w:lineRule="auto"/>
      <w:ind w:left="1701" w:right="1700"/>
      <w:jc w:val="both"/>
    </w:pPr>
    <w:rPr>
      <w:rFonts w:ascii="Arial" w:hAnsi="Arial"/>
      <w:szCs w:val="20"/>
    </w:rPr>
  </w:style>
  <w:style w:type="paragraph" w:customStyle="1" w:styleId="Text0">
    <w:name w:val="Text"/>
    <w:basedOn w:val="Standard"/>
    <w:rsid w:val="00297510"/>
    <w:rPr>
      <w:sz w:val="23"/>
      <w:szCs w:val="20"/>
    </w:rPr>
  </w:style>
  <w:style w:type="paragraph" w:styleId="Untertitel">
    <w:name w:val="Subtitle"/>
    <w:basedOn w:val="Standard"/>
    <w:qFormat/>
    <w:rsid w:val="00297510"/>
    <w:pPr>
      <w:spacing w:line="360" w:lineRule="auto"/>
      <w:jc w:val="center"/>
    </w:pPr>
    <w:rPr>
      <w:rFonts w:ascii="Arial" w:hAnsi="Arial"/>
      <w:b/>
      <w:snapToGrid w:val="0"/>
      <w:sz w:val="28"/>
      <w:szCs w:val="20"/>
    </w:rPr>
  </w:style>
  <w:style w:type="character" w:customStyle="1" w:styleId="apple-style-span">
    <w:name w:val="apple-style-span"/>
    <w:basedOn w:val="Absatz-Standardschriftart"/>
    <w:rsid w:val="00297510"/>
  </w:style>
  <w:style w:type="character" w:customStyle="1" w:styleId="atext">
    <w:name w:val="atext"/>
    <w:rsid w:val="00EF73C2"/>
    <w:rPr>
      <w:rFonts w:cs="Times New Roman"/>
    </w:rPr>
  </w:style>
  <w:style w:type="paragraph" w:customStyle="1" w:styleId="Formatvorlage1">
    <w:name w:val="Formatvorlage1"/>
    <w:basedOn w:val="Standard"/>
    <w:rsid w:val="00EB21D2"/>
    <w:rPr>
      <w:rFonts w:ascii="Arial" w:hAnsi="Arial"/>
      <w:sz w:val="22"/>
    </w:rPr>
  </w:style>
  <w:style w:type="paragraph" w:customStyle="1" w:styleId="default0">
    <w:name w:val="default"/>
    <w:basedOn w:val="Standard"/>
    <w:rsid w:val="00016ED6"/>
    <w:pPr>
      <w:spacing w:before="100" w:beforeAutospacing="1" w:after="100" w:afterAutospacing="1"/>
    </w:pPr>
  </w:style>
  <w:style w:type="character" w:customStyle="1" w:styleId="e-mailformatvorlage21">
    <w:name w:val="e-mailformatvorlage21"/>
    <w:semiHidden/>
    <w:rsid w:val="0064467F"/>
    <w:rPr>
      <w:rFonts w:ascii="Arial" w:hAnsi="Arial" w:cs="Arial" w:hint="default"/>
      <w:color w:val="000080"/>
      <w:sz w:val="20"/>
      <w:szCs w:val="20"/>
    </w:rPr>
  </w:style>
  <w:style w:type="character" w:styleId="HTMLZitat">
    <w:name w:val="HTML Cite"/>
    <w:rsid w:val="0064467F"/>
    <w:rPr>
      <w:i/>
      <w:iCs/>
    </w:rPr>
  </w:style>
  <w:style w:type="table" w:styleId="Tabellenraster">
    <w:name w:val="Table Grid"/>
    <w:basedOn w:val="NormaleTabelle"/>
    <w:rsid w:val="00F82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
    <w:name w:val="Zchn Zchn"/>
    <w:basedOn w:val="Standard"/>
    <w:rsid w:val="00F82471"/>
    <w:pPr>
      <w:widowControl w:val="0"/>
      <w:adjustRightInd w:val="0"/>
      <w:jc w:val="both"/>
      <w:textAlignment w:val="baseline"/>
    </w:pPr>
    <w:rPr>
      <w:lang w:val="pl-PL" w:eastAsia="pl-PL"/>
    </w:rPr>
  </w:style>
  <w:style w:type="paragraph" w:customStyle="1" w:styleId="bodytext">
    <w:name w:val="bodytext"/>
    <w:basedOn w:val="Standard"/>
    <w:rsid w:val="0083220A"/>
    <w:pPr>
      <w:spacing w:before="100" w:beforeAutospacing="1" w:after="100" w:afterAutospacing="1"/>
    </w:pPr>
  </w:style>
  <w:style w:type="paragraph" w:customStyle="1" w:styleId="msoaddress">
    <w:name w:val="msoaddress"/>
    <w:basedOn w:val="Standard"/>
    <w:rsid w:val="001C120C"/>
    <w:pPr>
      <w:spacing w:before="100" w:beforeAutospacing="1" w:after="100" w:afterAutospacing="1"/>
    </w:pPr>
    <w:rPr>
      <w:rFonts w:eastAsia="MS Mincho"/>
      <w:lang w:eastAsia="ja-JP"/>
    </w:rPr>
  </w:style>
  <w:style w:type="paragraph" w:styleId="NurText">
    <w:name w:val="Plain Text"/>
    <w:basedOn w:val="Standard"/>
    <w:link w:val="NurTextZchn"/>
    <w:uiPriority w:val="99"/>
    <w:unhideWhenUsed/>
    <w:rsid w:val="00DA3678"/>
    <w:rPr>
      <w:rFonts w:ascii="Calibri" w:eastAsia="Calibri" w:hAnsi="Calibri"/>
      <w:sz w:val="22"/>
      <w:szCs w:val="21"/>
      <w:lang w:eastAsia="en-US"/>
    </w:rPr>
  </w:style>
  <w:style w:type="character" w:customStyle="1" w:styleId="NurTextZchn">
    <w:name w:val="Nur Text Zchn"/>
    <w:link w:val="NurText"/>
    <w:uiPriority w:val="99"/>
    <w:rsid w:val="00DA3678"/>
    <w:rPr>
      <w:rFonts w:ascii="Calibri" w:eastAsia="Calibri" w:hAnsi="Calibri"/>
      <w:sz w:val="22"/>
      <w:szCs w:val="21"/>
      <w:lang w:eastAsia="en-US"/>
    </w:rPr>
  </w:style>
  <w:style w:type="paragraph" w:styleId="Textkrper2">
    <w:name w:val="Body Text 2"/>
    <w:basedOn w:val="Standard"/>
    <w:link w:val="Textkrper2Zchn"/>
    <w:rsid w:val="00766445"/>
    <w:pPr>
      <w:spacing w:after="120" w:line="480" w:lineRule="auto"/>
    </w:pPr>
  </w:style>
  <w:style w:type="character" w:customStyle="1" w:styleId="Textkrper2Zchn">
    <w:name w:val="Textkörper 2 Zchn"/>
    <w:link w:val="Textkrper2"/>
    <w:rsid w:val="00766445"/>
    <w:rPr>
      <w:sz w:val="24"/>
      <w:szCs w:val="24"/>
    </w:rPr>
  </w:style>
  <w:style w:type="paragraph" w:customStyle="1" w:styleId="BodyA">
    <w:name w:val="Body A"/>
    <w:rsid w:val="00D06926"/>
    <w:rPr>
      <w:rFonts w:ascii="Helvetica" w:eastAsia="ヒラギノ角ゴ Pro W3" w:hAnsi="Helvetica"/>
      <w:color w:val="000000"/>
      <w:sz w:val="24"/>
      <w:lang w:val="en-US"/>
    </w:rPr>
  </w:style>
  <w:style w:type="character" w:customStyle="1" w:styleId="Datum1">
    <w:name w:val="Datum1"/>
    <w:rsid w:val="00340A82"/>
  </w:style>
  <w:style w:type="character" w:customStyle="1" w:styleId="post-format-icon">
    <w:name w:val="post-format-icon"/>
    <w:rsid w:val="00BB140C"/>
  </w:style>
  <w:style w:type="paragraph" w:customStyle="1" w:styleId="first-para">
    <w:name w:val="first-para"/>
    <w:basedOn w:val="Standard"/>
    <w:rsid w:val="00BB140C"/>
    <w:pPr>
      <w:spacing w:before="100" w:beforeAutospacing="1" w:after="100" w:afterAutospacing="1"/>
    </w:pPr>
  </w:style>
  <w:style w:type="character" w:customStyle="1" w:styleId="Standard1">
    <w:name w:val="Standard1"/>
    <w:rsid w:val="001574D3"/>
  </w:style>
  <w:style w:type="paragraph" w:customStyle="1" w:styleId="yiv1829877870msonormal">
    <w:name w:val="yiv1829877870msonormal"/>
    <w:basedOn w:val="Standard"/>
    <w:uiPriority w:val="99"/>
    <w:rsid w:val="00CF5DF1"/>
    <w:pPr>
      <w:spacing w:before="100" w:beforeAutospacing="1" w:after="100" w:afterAutospacing="1"/>
    </w:pPr>
  </w:style>
  <w:style w:type="character" w:customStyle="1" w:styleId="FuzeileZchn">
    <w:name w:val="Fußzeile Zchn"/>
    <w:link w:val="Fuzeile"/>
    <w:rsid w:val="00773070"/>
    <w:rPr>
      <w:sz w:val="24"/>
      <w:szCs w:val="24"/>
    </w:rPr>
  </w:style>
  <w:style w:type="paragraph" w:styleId="Sprechblasentext">
    <w:name w:val="Balloon Text"/>
    <w:basedOn w:val="Standard"/>
    <w:link w:val="SprechblasentextZchn"/>
    <w:rsid w:val="00280A92"/>
    <w:rPr>
      <w:rFonts w:ascii="Tahoma" w:hAnsi="Tahoma" w:cs="Tahoma"/>
      <w:sz w:val="16"/>
      <w:szCs w:val="16"/>
    </w:rPr>
  </w:style>
  <w:style w:type="character" w:customStyle="1" w:styleId="SprechblasentextZchn">
    <w:name w:val="Sprechblasentext Zchn"/>
    <w:link w:val="Sprechblasentext"/>
    <w:rsid w:val="00280A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16AC"/>
    <w:rPr>
      <w:sz w:val="24"/>
      <w:szCs w:val="24"/>
    </w:rPr>
  </w:style>
  <w:style w:type="paragraph" w:styleId="berschrift1">
    <w:name w:val="heading 1"/>
    <w:basedOn w:val="Standard"/>
    <w:next w:val="Standard"/>
    <w:qFormat/>
    <w:rsid w:val="0053286B"/>
    <w:pPr>
      <w:keepNext/>
      <w:outlineLvl w:val="0"/>
    </w:pPr>
    <w:rPr>
      <w:rFonts w:ascii="Arial" w:hAnsi="Arial" w:cs="Lucida Sans Unicode"/>
      <w:b/>
      <w:bCs/>
      <w:sz w:val="28"/>
    </w:rPr>
  </w:style>
  <w:style w:type="paragraph" w:styleId="berschrift2">
    <w:name w:val="heading 2"/>
    <w:basedOn w:val="Standard"/>
    <w:next w:val="Standard"/>
    <w:qFormat/>
    <w:rsid w:val="004A5563"/>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3505F5"/>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C6AE3"/>
    <w:pPr>
      <w:tabs>
        <w:tab w:val="center" w:pos="4536"/>
        <w:tab w:val="right" w:pos="9072"/>
      </w:tabs>
    </w:pPr>
  </w:style>
  <w:style w:type="paragraph" w:styleId="Fuzeile">
    <w:name w:val="footer"/>
    <w:basedOn w:val="Standard"/>
    <w:link w:val="FuzeileZchn"/>
    <w:rsid w:val="001C6AE3"/>
    <w:pPr>
      <w:tabs>
        <w:tab w:val="center" w:pos="4536"/>
        <w:tab w:val="right" w:pos="9072"/>
      </w:tabs>
    </w:pPr>
  </w:style>
  <w:style w:type="paragraph" w:customStyle="1" w:styleId="PMInternetText">
    <w:name w:val="PM Internet_Text"/>
    <w:basedOn w:val="Standard"/>
    <w:pPr>
      <w:spacing w:line="360" w:lineRule="auto"/>
      <w:ind w:left="284" w:right="1418"/>
      <w:outlineLvl w:val="0"/>
    </w:pPr>
    <w:rPr>
      <w:rFonts w:cs="Arial"/>
      <w:sz w:val="22"/>
      <w:szCs w:val="22"/>
    </w:rPr>
  </w:style>
  <w:style w:type="character" w:styleId="Hyperlink">
    <w:name w:val="Hyperlink"/>
    <w:rsid w:val="001C6AE3"/>
    <w:rPr>
      <w:color w:val="0000FF"/>
      <w:u w:val="single"/>
    </w:rPr>
  </w:style>
  <w:style w:type="paragraph" w:customStyle="1" w:styleId="T-Links">
    <w:name w:val="T-Links"/>
    <w:basedOn w:val="Standard"/>
    <w:rsid w:val="001C6AE3"/>
    <w:pPr>
      <w:tabs>
        <w:tab w:val="left" w:pos="510"/>
        <w:tab w:val="left" w:pos="1021"/>
        <w:tab w:val="left" w:pos="1531"/>
      </w:tabs>
      <w:spacing w:after="240" w:line="360" w:lineRule="exact"/>
    </w:pPr>
  </w:style>
  <w:style w:type="paragraph" w:customStyle="1" w:styleId="Text-MWV">
    <w:name w:val="Text-MWV"/>
    <w:basedOn w:val="Standard"/>
    <w:link w:val="Text-MWVChar"/>
    <w:rsid w:val="009F04AF"/>
    <w:pPr>
      <w:widowControl w:val="0"/>
      <w:adjustRightInd w:val="0"/>
      <w:spacing w:after="120" w:line="320" w:lineRule="atLeast"/>
      <w:jc w:val="both"/>
      <w:textAlignment w:val="baseline"/>
    </w:pPr>
  </w:style>
  <w:style w:type="character" w:customStyle="1" w:styleId="Text-MWVChar">
    <w:name w:val="Text-MWV Char"/>
    <w:link w:val="Text-MWV"/>
    <w:rsid w:val="009F04AF"/>
    <w:rPr>
      <w:rFonts w:ascii="Arial" w:hAnsi="Arial"/>
      <w:sz w:val="24"/>
      <w:szCs w:val="24"/>
      <w:lang w:val="de-DE" w:eastAsia="de-DE" w:bidi="ar-SA"/>
    </w:rPr>
  </w:style>
  <w:style w:type="paragraph" w:styleId="StandardWeb">
    <w:name w:val="Normal (Web)"/>
    <w:basedOn w:val="Standard"/>
    <w:uiPriority w:val="99"/>
    <w:rsid w:val="00A216AC"/>
    <w:pPr>
      <w:spacing w:before="100" w:beforeAutospacing="1" w:after="100" w:afterAutospacing="1"/>
    </w:pPr>
  </w:style>
  <w:style w:type="character" w:styleId="Fett">
    <w:name w:val="Strong"/>
    <w:qFormat/>
    <w:rsid w:val="003505F5"/>
    <w:rPr>
      <w:b/>
      <w:bCs/>
    </w:rPr>
  </w:style>
  <w:style w:type="character" w:styleId="Seitenzahl">
    <w:name w:val="page number"/>
    <w:basedOn w:val="Absatz-Standardschriftart"/>
    <w:rsid w:val="003505F5"/>
  </w:style>
  <w:style w:type="paragraph" w:customStyle="1" w:styleId="Default">
    <w:name w:val="Default"/>
    <w:rsid w:val="00360095"/>
    <w:pPr>
      <w:autoSpaceDE w:val="0"/>
      <w:autoSpaceDN w:val="0"/>
      <w:adjustRightInd w:val="0"/>
    </w:pPr>
    <w:rPr>
      <w:rFonts w:ascii="Arial" w:hAnsi="Arial" w:cs="Arial"/>
      <w:color w:val="000000"/>
      <w:sz w:val="24"/>
      <w:szCs w:val="24"/>
    </w:rPr>
  </w:style>
  <w:style w:type="character" w:styleId="BesuchterHyperlink">
    <w:name w:val="FollowedHyperlink"/>
    <w:rsid w:val="00360095"/>
    <w:rPr>
      <w:color w:val="800080"/>
      <w:u w:val="single"/>
    </w:rPr>
  </w:style>
  <w:style w:type="paragraph" w:styleId="Textkrper">
    <w:name w:val="Body Text"/>
    <w:basedOn w:val="Standard"/>
    <w:rsid w:val="0053286B"/>
    <w:pPr>
      <w:widowControl w:val="0"/>
      <w:ind w:right="86"/>
    </w:pPr>
    <w:rPr>
      <w:rFonts w:ascii="Arial" w:hAnsi="Arial" w:cs="Arial"/>
      <w:bCs/>
      <w:sz w:val="20"/>
    </w:rPr>
  </w:style>
  <w:style w:type="paragraph" w:styleId="HTMLAdresse">
    <w:name w:val="HTML Address"/>
    <w:basedOn w:val="Standard"/>
    <w:rsid w:val="00B8346E"/>
    <w:rPr>
      <w:i/>
      <w:iCs/>
    </w:rPr>
  </w:style>
  <w:style w:type="paragraph" w:customStyle="1" w:styleId="text">
    <w:name w:val="text"/>
    <w:basedOn w:val="Standard"/>
    <w:rsid w:val="004160A2"/>
    <w:pPr>
      <w:spacing w:before="100" w:beforeAutospacing="1" w:after="100" w:afterAutospacing="1"/>
    </w:pPr>
  </w:style>
  <w:style w:type="paragraph" w:styleId="Blocktext">
    <w:name w:val="Block Text"/>
    <w:basedOn w:val="Standard"/>
    <w:rsid w:val="00297510"/>
    <w:pPr>
      <w:tabs>
        <w:tab w:val="left" w:pos="1560"/>
        <w:tab w:val="left" w:pos="1701"/>
      </w:tabs>
      <w:spacing w:line="360" w:lineRule="auto"/>
      <w:ind w:left="1701" w:right="1700"/>
      <w:jc w:val="both"/>
    </w:pPr>
    <w:rPr>
      <w:rFonts w:ascii="Arial" w:hAnsi="Arial"/>
      <w:szCs w:val="20"/>
    </w:rPr>
  </w:style>
  <w:style w:type="paragraph" w:customStyle="1" w:styleId="Text0">
    <w:name w:val="Text"/>
    <w:basedOn w:val="Standard"/>
    <w:rsid w:val="00297510"/>
    <w:rPr>
      <w:sz w:val="23"/>
      <w:szCs w:val="20"/>
    </w:rPr>
  </w:style>
  <w:style w:type="paragraph" w:styleId="Untertitel">
    <w:name w:val="Subtitle"/>
    <w:basedOn w:val="Standard"/>
    <w:qFormat/>
    <w:rsid w:val="00297510"/>
    <w:pPr>
      <w:spacing w:line="360" w:lineRule="auto"/>
      <w:jc w:val="center"/>
    </w:pPr>
    <w:rPr>
      <w:rFonts w:ascii="Arial" w:hAnsi="Arial"/>
      <w:b/>
      <w:snapToGrid w:val="0"/>
      <w:sz w:val="28"/>
      <w:szCs w:val="20"/>
    </w:rPr>
  </w:style>
  <w:style w:type="character" w:customStyle="1" w:styleId="apple-style-span">
    <w:name w:val="apple-style-span"/>
    <w:basedOn w:val="Absatz-Standardschriftart"/>
    <w:rsid w:val="00297510"/>
  </w:style>
  <w:style w:type="character" w:customStyle="1" w:styleId="atext">
    <w:name w:val="atext"/>
    <w:rsid w:val="00EF73C2"/>
    <w:rPr>
      <w:rFonts w:cs="Times New Roman"/>
    </w:rPr>
  </w:style>
  <w:style w:type="paragraph" w:customStyle="1" w:styleId="Formatvorlage1">
    <w:name w:val="Formatvorlage1"/>
    <w:basedOn w:val="Standard"/>
    <w:rsid w:val="00EB21D2"/>
    <w:rPr>
      <w:rFonts w:ascii="Arial" w:hAnsi="Arial"/>
      <w:sz w:val="22"/>
    </w:rPr>
  </w:style>
  <w:style w:type="paragraph" w:customStyle="1" w:styleId="default0">
    <w:name w:val="default"/>
    <w:basedOn w:val="Standard"/>
    <w:rsid w:val="00016ED6"/>
    <w:pPr>
      <w:spacing w:before="100" w:beforeAutospacing="1" w:after="100" w:afterAutospacing="1"/>
    </w:pPr>
  </w:style>
  <w:style w:type="character" w:customStyle="1" w:styleId="e-mailformatvorlage21">
    <w:name w:val="e-mailformatvorlage21"/>
    <w:semiHidden/>
    <w:rsid w:val="0064467F"/>
    <w:rPr>
      <w:rFonts w:ascii="Arial" w:hAnsi="Arial" w:cs="Arial" w:hint="default"/>
      <w:color w:val="000080"/>
      <w:sz w:val="20"/>
      <w:szCs w:val="20"/>
    </w:rPr>
  </w:style>
  <w:style w:type="character" w:styleId="HTMLZitat">
    <w:name w:val="HTML Cite"/>
    <w:rsid w:val="0064467F"/>
    <w:rPr>
      <w:i/>
      <w:iCs/>
    </w:rPr>
  </w:style>
  <w:style w:type="table" w:styleId="Tabellenraster">
    <w:name w:val="Table Grid"/>
    <w:basedOn w:val="NormaleTabelle"/>
    <w:rsid w:val="00F82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
    <w:name w:val="Zchn Zchn"/>
    <w:basedOn w:val="Standard"/>
    <w:rsid w:val="00F82471"/>
    <w:pPr>
      <w:widowControl w:val="0"/>
      <w:adjustRightInd w:val="0"/>
      <w:jc w:val="both"/>
      <w:textAlignment w:val="baseline"/>
    </w:pPr>
    <w:rPr>
      <w:lang w:val="pl-PL" w:eastAsia="pl-PL"/>
    </w:rPr>
  </w:style>
  <w:style w:type="paragraph" w:customStyle="1" w:styleId="bodytext">
    <w:name w:val="bodytext"/>
    <w:basedOn w:val="Standard"/>
    <w:rsid w:val="0083220A"/>
    <w:pPr>
      <w:spacing w:before="100" w:beforeAutospacing="1" w:after="100" w:afterAutospacing="1"/>
    </w:pPr>
  </w:style>
  <w:style w:type="paragraph" w:customStyle="1" w:styleId="msoaddress">
    <w:name w:val="msoaddress"/>
    <w:basedOn w:val="Standard"/>
    <w:rsid w:val="001C120C"/>
    <w:pPr>
      <w:spacing w:before="100" w:beforeAutospacing="1" w:after="100" w:afterAutospacing="1"/>
    </w:pPr>
    <w:rPr>
      <w:rFonts w:eastAsia="MS Mincho"/>
      <w:lang w:eastAsia="ja-JP"/>
    </w:rPr>
  </w:style>
  <w:style w:type="paragraph" w:styleId="NurText">
    <w:name w:val="Plain Text"/>
    <w:basedOn w:val="Standard"/>
    <w:link w:val="NurTextZchn"/>
    <w:uiPriority w:val="99"/>
    <w:unhideWhenUsed/>
    <w:rsid w:val="00DA3678"/>
    <w:rPr>
      <w:rFonts w:ascii="Calibri" w:eastAsia="Calibri" w:hAnsi="Calibri"/>
      <w:sz w:val="22"/>
      <w:szCs w:val="21"/>
      <w:lang w:eastAsia="en-US"/>
    </w:rPr>
  </w:style>
  <w:style w:type="character" w:customStyle="1" w:styleId="NurTextZchn">
    <w:name w:val="Nur Text Zchn"/>
    <w:link w:val="NurText"/>
    <w:uiPriority w:val="99"/>
    <w:rsid w:val="00DA3678"/>
    <w:rPr>
      <w:rFonts w:ascii="Calibri" w:eastAsia="Calibri" w:hAnsi="Calibri"/>
      <w:sz w:val="22"/>
      <w:szCs w:val="21"/>
      <w:lang w:eastAsia="en-US"/>
    </w:rPr>
  </w:style>
  <w:style w:type="paragraph" w:styleId="Textkrper2">
    <w:name w:val="Body Text 2"/>
    <w:basedOn w:val="Standard"/>
    <w:link w:val="Textkrper2Zchn"/>
    <w:rsid w:val="00766445"/>
    <w:pPr>
      <w:spacing w:after="120" w:line="480" w:lineRule="auto"/>
    </w:pPr>
  </w:style>
  <w:style w:type="character" w:customStyle="1" w:styleId="Textkrper2Zchn">
    <w:name w:val="Textkörper 2 Zchn"/>
    <w:link w:val="Textkrper2"/>
    <w:rsid w:val="00766445"/>
    <w:rPr>
      <w:sz w:val="24"/>
      <w:szCs w:val="24"/>
    </w:rPr>
  </w:style>
  <w:style w:type="paragraph" w:customStyle="1" w:styleId="BodyA">
    <w:name w:val="Body A"/>
    <w:rsid w:val="00D06926"/>
    <w:rPr>
      <w:rFonts w:ascii="Helvetica" w:eastAsia="ヒラギノ角ゴ Pro W3" w:hAnsi="Helvetica"/>
      <w:color w:val="000000"/>
      <w:sz w:val="24"/>
      <w:lang w:val="en-US"/>
    </w:rPr>
  </w:style>
  <w:style w:type="character" w:customStyle="1" w:styleId="Datum1">
    <w:name w:val="Datum1"/>
    <w:rsid w:val="00340A82"/>
  </w:style>
  <w:style w:type="character" w:customStyle="1" w:styleId="post-format-icon">
    <w:name w:val="post-format-icon"/>
    <w:rsid w:val="00BB140C"/>
  </w:style>
  <w:style w:type="paragraph" w:customStyle="1" w:styleId="first-para">
    <w:name w:val="first-para"/>
    <w:basedOn w:val="Standard"/>
    <w:rsid w:val="00BB140C"/>
    <w:pPr>
      <w:spacing w:before="100" w:beforeAutospacing="1" w:after="100" w:afterAutospacing="1"/>
    </w:pPr>
  </w:style>
  <w:style w:type="character" w:customStyle="1" w:styleId="Standard1">
    <w:name w:val="Standard1"/>
    <w:rsid w:val="001574D3"/>
  </w:style>
  <w:style w:type="paragraph" w:customStyle="1" w:styleId="yiv1829877870msonormal">
    <w:name w:val="yiv1829877870msonormal"/>
    <w:basedOn w:val="Standard"/>
    <w:uiPriority w:val="99"/>
    <w:rsid w:val="00CF5DF1"/>
    <w:pPr>
      <w:spacing w:before="100" w:beforeAutospacing="1" w:after="100" w:afterAutospacing="1"/>
    </w:pPr>
  </w:style>
  <w:style w:type="character" w:customStyle="1" w:styleId="FuzeileZchn">
    <w:name w:val="Fußzeile Zchn"/>
    <w:link w:val="Fuzeile"/>
    <w:rsid w:val="00773070"/>
    <w:rPr>
      <w:sz w:val="24"/>
      <w:szCs w:val="24"/>
    </w:rPr>
  </w:style>
  <w:style w:type="paragraph" w:styleId="Sprechblasentext">
    <w:name w:val="Balloon Text"/>
    <w:basedOn w:val="Standard"/>
    <w:link w:val="SprechblasentextZchn"/>
    <w:rsid w:val="00280A92"/>
    <w:rPr>
      <w:rFonts w:ascii="Tahoma" w:hAnsi="Tahoma" w:cs="Tahoma"/>
      <w:sz w:val="16"/>
      <w:szCs w:val="16"/>
    </w:rPr>
  </w:style>
  <w:style w:type="character" w:customStyle="1" w:styleId="SprechblasentextZchn">
    <w:name w:val="Sprechblasentext Zchn"/>
    <w:link w:val="Sprechblasentext"/>
    <w:rsid w:val="00280A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0272">
      <w:bodyDiv w:val="1"/>
      <w:marLeft w:val="0"/>
      <w:marRight w:val="0"/>
      <w:marTop w:val="0"/>
      <w:marBottom w:val="0"/>
      <w:divBdr>
        <w:top w:val="none" w:sz="0" w:space="0" w:color="auto"/>
        <w:left w:val="none" w:sz="0" w:space="0" w:color="auto"/>
        <w:bottom w:val="none" w:sz="0" w:space="0" w:color="auto"/>
        <w:right w:val="none" w:sz="0" w:space="0" w:color="auto"/>
      </w:divBdr>
    </w:div>
    <w:div w:id="198586726">
      <w:bodyDiv w:val="1"/>
      <w:marLeft w:val="0"/>
      <w:marRight w:val="0"/>
      <w:marTop w:val="0"/>
      <w:marBottom w:val="0"/>
      <w:divBdr>
        <w:top w:val="none" w:sz="0" w:space="0" w:color="auto"/>
        <w:left w:val="none" w:sz="0" w:space="0" w:color="auto"/>
        <w:bottom w:val="none" w:sz="0" w:space="0" w:color="auto"/>
        <w:right w:val="none" w:sz="0" w:space="0" w:color="auto"/>
      </w:divBdr>
    </w:div>
    <w:div w:id="277370893">
      <w:bodyDiv w:val="1"/>
      <w:marLeft w:val="0"/>
      <w:marRight w:val="0"/>
      <w:marTop w:val="0"/>
      <w:marBottom w:val="0"/>
      <w:divBdr>
        <w:top w:val="none" w:sz="0" w:space="0" w:color="auto"/>
        <w:left w:val="none" w:sz="0" w:space="0" w:color="auto"/>
        <w:bottom w:val="none" w:sz="0" w:space="0" w:color="auto"/>
        <w:right w:val="none" w:sz="0" w:space="0" w:color="auto"/>
      </w:divBdr>
      <w:divsChild>
        <w:div w:id="504516877">
          <w:marLeft w:val="0"/>
          <w:marRight w:val="0"/>
          <w:marTop w:val="0"/>
          <w:marBottom w:val="0"/>
          <w:divBdr>
            <w:top w:val="none" w:sz="0" w:space="0" w:color="auto"/>
            <w:left w:val="none" w:sz="0" w:space="0" w:color="auto"/>
            <w:bottom w:val="none" w:sz="0" w:space="0" w:color="auto"/>
            <w:right w:val="none" w:sz="0" w:space="0" w:color="auto"/>
          </w:divBdr>
        </w:div>
      </w:divsChild>
    </w:div>
    <w:div w:id="344866194">
      <w:bodyDiv w:val="1"/>
      <w:marLeft w:val="0"/>
      <w:marRight w:val="0"/>
      <w:marTop w:val="0"/>
      <w:marBottom w:val="0"/>
      <w:divBdr>
        <w:top w:val="none" w:sz="0" w:space="0" w:color="auto"/>
        <w:left w:val="none" w:sz="0" w:space="0" w:color="auto"/>
        <w:bottom w:val="none" w:sz="0" w:space="0" w:color="auto"/>
        <w:right w:val="none" w:sz="0" w:space="0" w:color="auto"/>
      </w:divBdr>
      <w:divsChild>
        <w:div w:id="1377772850">
          <w:marLeft w:val="0"/>
          <w:marRight w:val="0"/>
          <w:marTop w:val="0"/>
          <w:marBottom w:val="0"/>
          <w:divBdr>
            <w:top w:val="none" w:sz="0" w:space="0" w:color="auto"/>
            <w:left w:val="none" w:sz="0" w:space="0" w:color="auto"/>
            <w:bottom w:val="none" w:sz="0" w:space="0" w:color="auto"/>
            <w:right w:val="none" w:sz="0" w:space="0" w:color="auto"/>
          </w:divBdr>
          <w:divsChild>
            <w:div w:id="15382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21008">
      <w:bodyDiv w:val="1"/>
      <w:marLeft w:val="0"/>
      <w:marRight w:val="0"/>
      <w:marTop w:val="0"/>
      <w:marBottom w:val="0"/>
      <w:divBdr>
        <w:top w:val="none" w:sz="0" w:space="0" w:color="auto"/>
        <w:left w:val="none" w:sz="0" w:space="0" w:color="auto"/>
        <w:bottom w:val="none" w:sz="0" w:space="0" w:color="auto"/>
        <w:right w:val="none" w:sz="0" w:space="0" w:color="auto"/>
      </w:divBdr>
    </w:div>
    <w:div w:id="389427792">
      <w:bodyDiv w:val="1"/>
      <w:marLeft w:val="0"/>
      <w:marRight w:val="0"/>
      <w:marTop w:val="0"/>
      <w:marBottom w:val="0"/>
      <w:divBdr>
        <w:top w:val="none" w:sz="0" w:space="0" w:color="auto"/>
        <w:left w:val="none" w:sz="0" w:space="0" w:color="auto"/>
        <w:bottom w:val="none" w:sz="0" w:space="0" w:color="auto"/>
        <w:right w:val="none" w:sz="0" w:space="0" w:color="auto"/>
      </w:divBdr>
    </w:div>
    <w:div w:id="447117593">
      <w:bodyDiv w:val="1"/>
      <w:marLeft w:val="0"/>
      <w:marRight w:val="0"/>
      <w:marTop w:val="0"/>
      <w:marBottom w:val="0"/>
      <w:divBdr>
        <w:top w:val="none" w:sz="0" w:space="0" w:color="auto"/>
        <w:left w:val="none" w:sz="0" w:space="0" w:color="auto"/>
        <w:bottom w:val="none" w:sz="0" w:space="0" w:color="auto"/>
        <w:right w:val="none" w:sz="0" w:space="0" w:color="auto"/>
      </w:divBdr>
    </w:div>
    <w:div w:id="504590486">
      <w:bodyDiv w:val="1"/>
      <w:marLeft w:val="0"/>
      <w:marRight w:val="0"/>
      <w:marTop w:val="0"/>
      <w:marBottom w:val="0"/>
      <w:divBdr>
        <w:top w:val="none" w:sz="0" w:space="0" w:color="auto"/>
        <w:left w:val="none" w:sz="0" w:space="0" w:color="auto"/>
        <w:bottom w:val="none" w:sz="0" w:space="0" w:color="auto"/>
        <w:right w:val="none" w:sz="0" w:space="0" w:color="auto"/>
      </w:divBdr>
      <w:divsChild>
        <w:div w:id="355930746">
          <w:marLeft w:val="0"/>
          <w:marRight w:val="0"/>
          <w:marTop w:val="0"/>
          <w:marBottom w:val="0"/>
          <w:divBdr>
            <w:top w:val="none" w:sz="0" w:space="0" w:color="auto"/>
            <w:left w:val="none" w:sz="0" w:space="0" w:color="auto"/>
            <w:bottom w:val="none" w:sz="0" w:space="0" w:color="auto"/>
            <w:right w:val="none" w:sz="0" w:space="0" w:color="auto"/>
          </w:divBdr>
        </w:div>
        <w:div w:id="2017732900">
          <w:marLeft w:val="0"/>
          <w:marRight w:val="0"/>
          <w:marTop w:val="0"/>
          <w:marBottom w:val="0"/>
          <w:divBdr>
            <w:top w:val="none" w:sz="0" w:space="0" w:color="auto"/>
            <w:left w:val="none" w:sz="0" w:space="0" w:color="auto"/>
            <w:bottom w:val="none" w:sz="0" w:space="0" w:color="auto"/>
            <w:right w:val="none" w:sz="0" w:space="0" w:color="auto"/>
          </w:divBdr>
        </w:div>
      </w:divsChild>
    </w:div>
    <w:div w:id="570627235">
      <w:bodyDiv w:val="1"/>
      <w:marLeft w:val="0"/>
      <w:marRight w:val="0"/>
      <w:marTop w:val="0"/>
      <w:marBottom w:val="0"/>
      <w:divBdr>
        <w:top w:val="none" w:sz="0" w:space="0" w:color="auto"/>
        <w:left w:val="none" w:sz="0" w:space="0" w:color="auto"/>
        <w:bottom w:val="none" w:sz="0" w:space="0" w:color="auto"/>
        <w:right w:val="none" w:sz="0" w:space="0" w:color="auto"/>
      </w:divBdr>
    </w:div>
    <w:div w:id="651833575">
      <w:bodyDiv w:val="1"/>
      <w:marLeft w:val="0"/>
      <w:marRight w:val="0"/>
      <w:marTop w:val="0"/>
      <w:marBottom w:val="0"/>
      <w:divBdr>
        <w:top w:val="none" w:sz="0" w:space="0" w:color="auto"/>
        <w:left w:val="none" w:sz="0" w:space="0" w:color="auto"/>
        <w:bottom w:val="none" w:sz="0" w:space="0" w:color="auto"/>
        <w:right w:val="none" w:sz="0" w:space="0" w:color="auto"/>
      </w:divBdr>
    </w:div>
    <w:div w:id="652569150">
      <w:bodyDiv w:val="1"/>
      <w:marLeft w:val="0"/>
      <w:marRight w:val="0"/>
      <w:marTop w:val="0"/>
      <w:marBottom w:val="0"/>
      <w:divBdr>
        <w:top w:val="none" w:sz="0" w:space="0" w:color="auto"/>
        <w:left w:val="none" w:sz="0" w:space="0" w:color="auto"/>
        <w:bottom w:val="none" w:sz="0" w:space="0" w:color="auto"/>
        <w:right w:val="none" w:sz="0" w:space="0" w:color="auto"/>
      </w:divBdr>
    </w:div>
    <w:div w:id="654143368">
      <w:bodyDiv w:val="1"/>
      <w:marLeft w:val="0"/>
      <w:marRight w:val="0"/>
      <w:marTop w:val="0"/>
      <w:marBottom w:val="0"/>
      <w:divBdr>
        <w:top w:val="none" w:sz="0" w:space="0" w:color="auto"/>
        <w:left w:val="none" w:sz="0" w:space="0" w:color="auto"/>
        <w:bottom w:val="none" w:sz="0" w:space="0" w:color="auto"/>
        <w:right w:val="none" w:sz="0" w:space="0" w:color="auto"/>
      </w:divBdr>
    </w:div>
    <w:div w:id="668797508">
      <w:bodyDiv w:val="1"/>
      <w:marLeft w:val="0"/>
      <w:marRight w:val="0"/>
      <w:marTop w:val="0"/>
      <w:marBottom w:val="0"/>
      <w:divBdr>
        <w:top w:val="none" w:sz="0" w:space="0" w:color="auto"/>
        <w:left w:val="none" w:sz="0" w:space="0" w:color="auto"/>
        <w:bottom w:val="none" w:sz="0" w:space="0" w:color="auto"/>
        <w:right w:val="none" w:sz="0" w:space="0" w:color="auto"/>
      </w:divBdr>
    </w:div>
    <w:div w:id="927079130">
      <w:bodyDiv w:val="1"/>
      <w:marLeft w:val="0"/>
      <w:marRight w:val="0"/>
      <w:marTop w:val="0"/>
      <w:marBottom w:val="0"/>
      <w:divBdr>
        <w:top w:val="none" w:sz="0" w:space="0" w:color="auto"/>
        <w:left w:val="none" w:sz="0" w:space="0" w:color="auto"/>
        <w:bottom w:val="none" w:sz="0" w:space="0" w:color="auto"/>
        <w:right w:val="none" w:sz="0" w:space="0" w:color="auto"/>
      </w:divBdr>
    </w:div>
    <w:div w:id="933127833">
      <w:bodyDiv w:val="1"/>
      <w:marLeft w:val="0"/>
      <w:marRight w:val="0"/>
      <w:marTop w:val="0"/>
      <w:marBottom w:val="0"/>
      <w:divBdr>
        <w:top w:val="none" w:sz="0" w:space="0" w:color="auto"/>
        <w:left w:val="none" w:sz="0" w:space="0" w:color="auto"/>
        <w:bottom w:val="none" w:sz="0" w:space="0" w:color="auto"/>
        <w:right w:val="none" w:sz="0" w:space="0" w:color="auto"/>
      </w:divBdr>
    </w:div>
    <w:div w:id="1011876446">
      <w:bodyDiv w:val="1"/>
      <w:marLeft w:val="0"/>
      <w:marRight w:val="0"/>
      <w:marTop w:val="0"/>
      <w:marBottom w:val="0"/>
      <w:divBdr>
        <w:top w:val="none" w:sz="0" w:space="0" w:color="auto"/>
        <w:left w:val="none" w:sz="0" w:space="0" w:color="auto"/>
        <w:bottom w:val="none" w:sz="0" w:space="0" w:color="auto"/>
        <w:right w:val="none" w:sz="0" w:space="0" w:color="auto"/>
      </w:divBdr>
      <w:divsChild>
        <w:div w:id="1190605996">
          <w:marLeft w:val="0"/>
          <w:marRight w:val="0"/>
          <w:marTop w:val="0"/>
          <w:marBottom w:val="0"/>
          <w:divBdr>
            <w:top w:val="none" w:sz="0" w:space="0" w:color="auto"/>
            <w:left w:val="none" w:sz="0" w:space="0" w:color="auto"/>
            <w:bottom w:val="none" w:sz="0" w:space="0" w:color="auto"/>
            <w:right w:val="none" w:sz="0" w:space="0" w:color="auto"/>
          </w:divBdr>
        </w:div>
      </w:divsChild>
    </w:div>
    <w:div w:id="1013142717">
      <w:bodyDiv w:val="1"/>
      <w:marLeft w:val="0"/>
      <w:marRight w:val="0"/>
      <w:marTop w:val="0"/>
      <w:marBottom w:val="0"/>
      <w:divBdr>
        <w:top w:val="none" w:sz="0" w:space="0" w:color="auto"/>
        <w:left w:val="none" w:sz="0" w:space="0" w:color="auto"/>
        <w:bottom w:val="none" w:sz="0" w:space="0" w:color="auto"/>
        <w:right w:val="none" w:sz="0" w:space="0" w:color="auto"/>
      </w:divBdr>
    </w:div>
    <w:div w:id="1331907598">
      <w:bodyDiv w:val="1"/>
      <w:marLeft w:val="0"/>
      <w:marRight w:val="0"/>
      <w:marTop w:val="0"/>
      <w:marBottom w:val="0"/>
      <w:divBdr>
        <w:top w:val="none" w:sz="0" w:space="0" w:color="auto"/>
        <w:left w:val="none" w:sz="0" w:space="0" w:color="auto"/>
        <w:bottom w:val="none" w:sz="0" w:space="0" w:color="auto"/>
        <w:right w:val="none" w:sz="0" w:space="0" w:color="auto"/>
      </w:divBdr>
      <w:divsChild>
        <w:div w:id="132602187">
          <w:marLeft w:val="0"/>
          <w:marRight w:val="0"/>
          <w:marTop w:val="0"/>
          <w:marBottom w:val="0"/>
          <w:divBdr>
            <w:top w:val="none" w:sz="0" w:space="0" w:color="auto"/>
            <w:left w:val="none" w:sz="0" w:space="0" w:color="auto"/>
            <w:bottom w:val="none" w:sz="0" w:space="0" w:color="auto"/>
            <w:right w:val="none" w:sz="0" w:space="0" w:color="auto"/>
          </w:divBdr>
        </w:div>
        <w:div w:id="907881551">
          <w:marLeft w:val="0"/>
          <w:marRight w:val="0"/>
          <w:marTop w:val="0"/>
          <w:marBottom w:val="0"/>
          <w:divBdr>
            <w:top w:val="none" w:sz="0" w:space="0" w:color="auto"/>
            <w:left w:val="none" w:sz="0" w:space="0" w:color="auto"/>
            <w:bottom w:val="none" w:sz="0" w:space="0" w:color="auto"/>
            <w:right w:val="none" w:sz="0" w:space="0" w:color="auto"/>
          </w:divBdr>
        </w:div>
      </w:divsChild>
    </w:div>
    <w:div w:id="1380402593">
      <w:bodyDiv w:val="1"/>
      <w:marLeft w:val="0"/>
      <w:marRight w:val="0"/>
      <w:marTop w:val="0"/>
      <w:marBottom w:val="0"/>
      <w:divBdr>
        <w:top w:val="none" w:sz="0" w:space="0" w:color="auto"/>
        <w:left w:val="none" w:sz="0" w:space="0" w:color="auto"/>
        <w:bottom w:val="none" w:sz="0" w:space="0" w:color="auto"/>
        <w:right w:val="none" w:sz="0" w:space="0" w:color="auto"/>
      </w:divBdr>
    </w:div>
    <w:div w:id="1466316583">
      <w:bodyDiv w:val="1"/>
      <w:marLeft w:val="0"/>
      <w:marRight w:val="0"/>
      <w:marTop w:val="0"/>
      <w:marBottom w:val="0"/>
      <w:divBdr>
        <w:top w:val="none" w:sz="0" w:space="0" w:color="auto"/>
        <w:left w:val="none" w:sz="0" w:space="0" w:color="auto"/>
        <w:bottom w:val="none" w:sz="0" w:space="0" w:color="auto"/>
        <w:right w:val="none" w:sz="0" w:space="0" w:color="auto"/>
      </w:divBdr>
    </w:div>
    <w:div w:id="1487236927">
      <w:bodyDiv w:val="1"/>
      <w:marLeft w:val="0"/>
      <w:marRight w:val="0"/>
      <w:marTop w:val="0"/>
      <w:marBottom w:val="0"/>
      <w:divBdr>
        <w:top w:val="none" w:sz="0" w:space="0" w:color="auto"/>
        <w:left w:val="none" w:sz="0" w:space="0" w:color="auto"/>
        <w:bottom w:val="none" w:sz="0" w:space="0" w:color="auto"/>
        <w:right w:val="none" w:sz="0" w:space="0" w:color="auto"/>
      </w:divBdr>
    </w:div>
    <w:div w:id="1511329209">
      <w:bodyDiv w:val="1"/>
      <w:marLeft w:val="0"/>
      <w:marRight w:val="0"/>
      <w:marTop w:val="0"/>
      <w:marBottom w:val="0"/>
      <w:divBdr>
        <w:top w:val="none" w:sz="0" w:space="0" w:color="auto"/>
        <w:left w:val="none" w:sz="0" w:space="0" w:color="auto"/>
        <w:bottom w:val="none" w:sz="0" w:space="0" w:color="auto"/>
        <w:right w:val="none" w:sz="0" w:space="0" w:color="auto"/>
      </w:divBdr>
    </w:div>
    <w:div w:id="1517036435">
      <w:bodyDiv w:val="1"/>
      <w:marLeft w:val="0"/>
      <w:marRight w:val="0"/>
      <w:marTop w:val="0"/>
      <w:marBottom w:val="0"/>
      <w:divBdr>
        <w:top w:val="none" w:sz="0" w:space="0" w:color="auto"/>
        <w:left w:val="none" w:sz="0" w:space="0" w:color="auto"/>
        <w:bottom w:val="none" w:sz="0" w:space="0" w:color="auto"/>
        <w:right w:val="none" w:sz="0" w:space="0" w:color="auto"/>
      </w:divBdr>
    </w:div>
    <w:div w:id="1520772722">
      <w:bodyDiv w:val="1"/>
      <w:marLeft w:val="0"/>
      <w:marRight w:val="0"/>
      <w:marTop w:val="0"/>
      <w:marBottom w:val="0"/>
      <w:divBdr>
        <w:top w:val="none" w:sz="0" w:space="0" w:color="auto"/>
        <w:left w:val="none" w:sz="0" w:space="0" w:color="auto"/>
        <w:bottom w:val="none" w:sz="0" w:space="0" w:color="auto"/>
        <w:right w:val="none" w:sz="0" w:space="0" w:color="auto"/>
      </w:divBdr>
    </w:div>
    <w:div w:id="1529680212">
      <w:bodyDiv w:val="1"/>
      <w:marLeft w:val="0"/>
      <w:marRight w:val="0"/>
      <w:marTop w:val="0"/>
      <w:marBottom w:val="0"/>
      <w:divBdr>
        <w:top w:val="none" w:sz="0" w:space="0" w:color="auto"/>
        <w:left w:val="none" w:sz="0" w:space="0" w:color="auto"/>
        <w:bottom w:val="none" w:sz="0" w:space="0" w:color="auto"/>
        <w:right w:val="none" w:sz="0" w:space="0" w:color="auto"/>
      </w:divBdr>
    </w:div>
    <w:div w:id="1561357687">
      <w:bodyDiv w:val="1"/>
      <w:marLeft w:val="0"/>
      <w:marRight w:val="0"/>
      <w:marTop w:val="0"/>
      <w:marBottom w:val="0"/>
      <w:divBdr>
        <w:top w:val="none" w:sz="0" w:space="0" w:color="auto"/>
        <w:left w:val="none" w:sz="0" w:space="0" w:color="auto"/>
        <w:bottom w:val="none" w:sz="0" w:space="0" w:color="auto"/>
        <w:right w:val="none" w:sz="0" w:space="0" w:color="auto"/>
      </w:divBdr>
    </w:div>
    <w:div w:id="1614097659">
      <w:bodyDiv w:val="1"/>
      <w:marLeft w:val="0"/>
      <w:marRight w:val="0"/>
      <w:marTop w:val="0"/>
      <w:marBottom w:val="0"/>
      <w:divBdr>
        <w:top w:val="none" w:sz="0" w:space="0" w:color="auto"/>
        <w:left w:val="none" w:sz="0" w:space="0" w:color="auto"/>
        <w:bottom w:val="none" w:sz="0" w:space="0" w:color="auto"/>
        <w:right w:val="none" w:sz="0" w:space="0" w:color="auto"/>
      </w:divBdr>
    </w:div>
    <w:div w:id="1619986536">
      <w:bodyDiv w:val="1"/>
      <w:marLeft w:val="0"/>
      <w:marRight w:val="0"/>
      <w:marTop w:val="0"/>
      <w:marBottom w:val="0"/>
      <w:divBdr>
        <w:top w:val="none" w:sz="0" w:space="0" w:color="auto"/>
        <w:left w:val="none" w:sz="0" w:space="0" w:color="auto"/>
        <w:bottom w:val="none" w:sz="0" w:space="0" w:color="auto"/>
        <w:right w:val="none" w:sz="0" w:space="0" w:color="auto"/>
      </w:divBdr>
    </w:div>
    <w:div w:id="1630865423">
      <w:bodyDiv w:val="1"/>
      <w:marLeft w:val="0"/>
      <w:marRight w:val="0"/>
      <w:marTop w:val="0"/>
      <w:marBottom w:val="0"/>
      <w:divBdr>
        <w:top w:val="none" w:sz="0" w:space="0" w:color="auto"/>
        <w:left w:val="none" w:sz="0" w:space="0" w:color="auto"/>
        <w:bottom w:val="none" w:sz="0" w:space="0" w:color="auto"/>
        <w:right w:val="none" w:sz="0" w:space="0" w:color="auto"/>
      </w:divBdr>
    </w:div>
    <w:div w:id="1713067362">
      <w:bodyDiv w:val="1"/>
      <w:marLeft w:val="0"/>
      <w:marRight w:val="0"/>
      <w:marTop w:val="0"/>
      <w:marBottom w:val="0"/>
      <w:divBdr>
        <w:top w:val="none" w:sz="0" w:space="0" w:color="auto"/>
        <w:left w:val="none" w:sz="0" w:space="0" w:color="auto"/>
        <w:bottom w:val="none" w:sz="0" w:space="0" w:color="auto"/>
        <w:right w:val="none" w:sz="0" w:space="0" w:color="auto"/>
      </w:divBdr>
    </w:div>
    <w:div w:id="1748190812">
      <w:bodyDiv w:val="1"/>
      <w:marLeft w:val="0"/>
      <w:marRight w:val="0"/>
      <w:marTop w:val="0"/>
      <w:marBottom w:val="0"/>
      <w:divBdr>
        <w:top w:val="none" w:sz="0" w:space="0" w:color="auto"/>
        <w:left w:val="none" w:sz="0" w:space="0" w:color="auto"/>
        <w:bottom w:val="none" w:sz="0" w:space="0" w:color="auto"/>
        <w:right w:val="none" w:sz="0" w:space="0" w:color="auto"/>
      </w:divBdr>
    </w:div>
    <w:div w:id="1793137005">
      <w:bodyDiv w:val="1"/>
      <w:marLeft w:val="0"/>
      <w:marRight w:val="0"/>
      <w:marTop w:val="0"/>
      <w:marBottom w:val="0"/>
      <w:divBdr>
        <w:top w:val="none" w:sz="0" w:space="0" w:color="auto"/>
        <w:left w:val="none" w:sz="0" w:space="0" w:color="auto"/>
        <w:bottom w:val="none" w:sz="0" w:space="0" w:color="auto"/>
        <w:right w:val="none" w:sz="0" w:space="0" w:color="auto"/>
      </w:divBdr>
    </w:div>
    <w:div w:id="1839420680">
      <w:bodyDiv w:val="1"/>
      <w:marLeft w:val="0"/>
      <w:marRight w:val="0"/>
      <w:marTop w:val="0"/>
      <w:marBottom w:val="0"/>
      <w:divBdr>
        <w:top w:val="none" w:sz="0" w:space="0" w:color="auto"/>
        <w:left w:val="none" w:sz="0" w:space="0" w:color="auto"/>
        <w:bottom w:val="none" w:sz="0" w:space="0" w:color="auto"/>
        <w:right w:val="none" w:sz="0" w:space="0" w:color="auto"/>
      </w:divBdr>
      <w:divsChild>
        <w:div w:id="8527413">
          <w:marLeft w:val="0"/>
          <w:marRight w:val="0"/>
          <w:marTop w:val="0"/>
          <w:marBottom w:val="0"/>
          <w:divBdr>
            <w:top w:val="none" w:sz="0" w:space="0" w:color="auto"/>
            <w:left w:val="none" w:sz="0" w:space="0" w:color="auto"/>
            <w:bottom w:val="none" w:sz="0" w:space="0" w:color="auto"/>
            <w:right w:val="none" w:sz="0" w:space="0" w:color="auto"/>
          </w:divBdr>
        </w:div>
        <w:div w:id="73405164">
          <w:marLeft w:val="0"/>
          <w:marRight w:val="0"/>
          <w:marTop w:val="0"/>
          <w:marBottom w:val="0"/>
          <w:divBdr>
            <w:top w:val="none" w:sz="0" w:space="0" w:color="auto"/>
            <w:left w:val="none" w:sz="0" w:space="0" w:color="auto"/>
            <w:bottom w:val="none" w:sz="0" w:space="0" w:color="auto"/>
            <w:right w:val="none" w:sz="0" w:space="0" w:color="auto"/>
          </w:divBdr>
        </w:div>
        <w:div w:id="112751125">
          <w:marLeft w:val="0"/>
          <w:marRight w:val="0"/>
          <w:marTop w:val="0"/>
          <w:marBottom w:val="0"/>
          <w:divBdr>
            <w:top w:val="none" w:sz="0" w:space="0" w:color="auto"/>
            <w:left w:val="none" w:sz="0" w:space="0" w:color="auto"/>
            <w:bottom w:val="none" w:sz="0" w:space="0" w:color="auto"/>
            <w:right w:val="none" w:sz="0" w:space="0" w:color="auto"/>
          </w:divBdr>
        </w:div>
        <w:div w:id="468478118">
          <w:marLeft w:val="0"/>
          <w:marRight w:val="0"/>
          <w:marTop w:val="0"/>
          <w:marBottom w:val="0"/>
          <w:divBdr>
            <w:top w:val="none" w:sz="0" w:space="0" w:color="auto"/>
            <w:left w:val="none" w:sz="0" w:space="0" w:color="auto"/>
            <w:bottom w:val="none" w:sz="0" w:space="0" w:color="auto"/>
            <w:right w:val="none" w:sz="0" w:space="0" w:color="auto"/>
          </w:divBdr>
        </w:div>
        <w:div w:id="483470348">
          <w:marLeft w:val="0"/>
          <w:marRight w:val="0"/>
          <w:marTop w:val="0"/>
          <w:marBottom w:val="0"/>
          <w:divBdr>
            <w:top w:val="none" w:sz="0" w:space="0" w:color="auto"/>
            <w:left w:val="none" w:sz="0" w:space="0" w:color="auto"/>
            <w:bottom w:val="none" w:sz="0" w:space="0" w:color="auto"/>
            <w:right w:val="none" w:sz="0" w:space="0" w:color="auto"/>
          </w:divBdr>
        </w:div>
        <w:div w:id="738096604">
          <w:marLeft w:val="0"/>
          <w:marRight w:val="0"/>
          <w:marTop w:val="0"/>
          <w:marBottom w:val="0"/>
          <w:divBdr>
            <w:top w:val="none" w:sz="0" w:space="0" w:color="auto"/>
            <w:left w:val="none" w:sz="0" w:space="0" w:color="auto"/>
            <w:bottom w:val="none" w:sz="0" w:space="0" w:color="auto"/>
            <w:right w:val="none" w:sz="0" w:space="0" w:color="auto"/>
          </w:divBdr>
        </w:div>
        <w:div w:id="900943680">
          <w:marLeft w:val="0"/>
          <w:marRight w:val="0"/>
          <w:marTop w:val="0"/>
          <w:marBottom w:val="0"/>
          <w:divBdr>
            <w:top w:val="none" w:sz="0" w:space="0" w:color="auto"/>
            <w:left w:val="none" w:sz="0" w:space="0" w:color="auto"/>
            <w:bottom w:val="none" w:sz="0" w:space="0" w:color="auto"/>
            <w:right w:val="none" w:sz="0" w:space="0" w:color="auto"/>
          </w:divBdr>
        </w:div>
        <w:div w:id="1463303884">
          <w:marLeft w:val="0"/>
          <w:marRight w:val="0"/>
          <w:marTop w:val="0"/>
          <w:marBottom w:val="0"/>
          <w:divBdr>
            <w:top w:val="none" w:sz="0" w:space="0" w:color="auto"/>
            <w:left w:val="none" w:sz="0" w:space="0" w:color="auto"/>
            <w:bottom w:val="none" w:sz="0" w:space="0" w:color="auto"/>
            <w:right w:val="none" w:sz="0" w:space="0" w:color="auto"/>
          </w:divBdr>
        </w:div>
        <w:div w:id="1500536068">
          <w:marLeft w:val="0"/>
          <w:marRight w:val="0"/>
          <w:marTop w:val="0"/>
          <w:marBottom w:val="0"/>
          <w:divBdr>
            <w:top w:val="none" w:sz="0" w:space="0" w:color="auto"/>
            <w:left w:val="none" w:sz="0" w:space="0" w:color="auto"/>
            <w:bottom w:val="none" w:sz="0" w:space="0" w:color="auto"/>
            <w:right w:val="none" w:sz="0" w:space="0" w:color="auto"/>
          </w:divBdr>
        </w:div>
        <w:div w:id="1813936366">
          <w:marLeft w:val="0"/>
          <w:marRight w:val="0"/>
          <w:marTop w:val="0"/>
          <w:marBottom w:val="0"/>
          <w:divBdr>
            <w:top w:val="none" w:sz="0" w:space="0" w:color="auto"/>
            <w:left w:val="none" w:sz="0" w:space="0" w:color="auto"/>
            <w:bottom w:val="none" w:sz="0" w:space="0" w:color="auto"/>
            <w:right w:val="none" w:sz="0" w:space="0" w:color="auto"/>
          </w:divBdr>
        </w:div>
        <w:div w:id="1958680398">
          <w:marLeft w:val="0"/>
          <w:marRight w:val="0"/>
          <w:marTop w:val="0"/>
          <w:marBottom w:val="0"/>
          <w:divBdr>
            <w:top w:val="none" w:sz="0" w:space="0" w:color="auto"/>
            <w:left w:val="none" w:sz="0" w:space="0" w:color="auto"/>
            <w:bottom w:val="none" w:sz="0" w:space="0" w:color="auto"/>
            <w:right w:val="none" w:sz="0" w:space="0" w:color="auto"/>
          </w:divBdr>
        </w:div>
      </w:divsChild>
    </w:div>
    <w:div w:id="1874533982">
      <w:bodyDiv w:val="1"/>
      <w:marLeft w:val="0"/>
      <w:marRight w:val="0"/>
      <w:marTop w:val="0"/>
      <w:marBottom w:val="0"/>
      <w:divBdr>
        <w:top w:val="none" w:sz="0" w:space="0" w:color="auto"/>
        <w:left w:val="none" w:sz="0" w:space="0" w:color="auto"/>
        <w:bottom w:val="none" w:sz="0" w:space="0" w:color="auto"/>
        <w:right w:val="none" w:sz="0" w:space="0" w:color="auto"/>
      </w:divBdr>
    </w:div>
    <w:div w:id="1934850366">
      <w:bodyDiv w:val="1"/>
      <w:marLeft w:val="0"/>
      <w:marRight w:val="0"/>
      <w:marTop w:val="0"/>
      <w:marBottom w:val="0"/>
      <w:divBdr>
        <w:top w:val="none" w:sz="0" w:space="0" w:color="auto"/>
        <w:left w:val="none" w:sz="0" w:space="0" w:color="auto"/>
        <w:bottom w:val="none" w:sz="0" w:space="0" w:color="auto"/>
        <w:right w:val="none" w:sz="0" w:space="0" w:color="auto"/>
      </w:divBdr>
    </w:div>
    <w:div w:id="1997564907">
      <w:bodyDiv w:val="1"/>
      <w:marLeft w:val="0"/>
      <w:marRight w:val="0"/>
      <w:marTop w:val="0"/>
      <w:marBottom w:val="0"/>
      <w:divBdr>
        <w:top w:val="none" w:sz="0" w:space="0" w:color="auto"/>
        <w:left w:val="none" w:sz="0" w:space="0" w:color="auto"/>
        <w:bottom w:val="none" w:sz="0" w:space="0" w:color="auto"/>
        <w:right w:val="none" w:sz="0" w:space="0" w:color="auto"/>
      </w:divBdr>
    </w:div>
    <w:div w:id="2023774271">
      <w:bodyDiv w:val="1"/>
      <w:marLeft w:val="0"/>
      <w:marRight w:val="0"/>
      <w:marTop w:val="0"/>
      <w:marBottom w:val="0"/>
      <w:divBdr>
        <w:top w:val="none" w:sz="0" w:space="0" w:color="auto"/>
        <w:left w:val="none" w:sz="0" w:space="0" w:color="auto"/>
        <w:bottom w:val="none" w:sz="0" w:space="0" w:color="auto"/>
        <w:right w:val="none" w:sz="0" w:space="0" w:color="auto"/>
      </w:divBdr>
      <w:divsChild>
        <w:div w:id="1293755237">
          <w:marLeft w:val="0"/>
          <w:marRight w:val="0"/>
          <w:marTop w:val="0"/>
          <w:marBottom w:val="0"/>
          <w:divBdr>
            <w:top w:val="none" w:sz="0" w:space="0" w:color="auto"/>
            <w:left w:val="none" w:sz="0" w:space="0" w:color="auto"/>
            <w:bottom w:val="none" w:sz="0" w:space="0" w:color="auto"/>
            <w:right w:val="none" w:sz="0" w:space="0" w:color="auto"/>
          </w:divBdr>
        </w:div>
      </w:divsChild>
    </w:div>
    <w:div w:id="2029328540">
      <w:bodyDiv w:val="1"/>
      <w:marLeft w:val="0"/>
      <w:marRight w:val="0"/>
      <w:marTop w:val="0"/>
      <w:marBottom w:val="0"/>
      <w:divBdr>
        <w:top w:val="none" w:sz="0" w:space="0" w:color="auto"/>
        <w:left w:val="none" w:sz="0" w:space="0" w:color="auto"/>
        <w:bottom w:val="none" w:sz="0" w:space="0" w:color="auto"/>
        <w:right w:val="none" w:sz="0" w:space="0" w:color="auto"/>
      </w:divBdr>
    </w:div>
    <w:div w:id="210121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K:\Vorlagen\Extern\RPT%20Pressemeldung%20in%20eigener%20Sach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920F5-A760-4234-896F-4C716903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 Pressemeldung in eigener Sache</Template>
  <TotalTime>0</TotalTime>
  <Pages>2</Pages>
  <Words>787</Words>
  <Characters>4848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RPT</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Hauschild, Jennifer</dc:creator>
  <cp:lastModifiedBy>Hauschild, Jennifer</cp:lastModifiedBy>
  <cp:revision>21</cp:revision>
  <cp:lastPrinted>2013-02-05T07:21:00Z</cp:lastPrinted>
  <dcterms:created xsi:type="dcterms:W3CDTF">2019-08-10T14:31:00Z</dcterms:created>
  <dcterms:modified xsi:type="dcterms:W3CDTF">2019-08-10T23:07:00Z</dcterms:modified>
</cp:coreProperties>
</file>